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AD5CA" w14:textId="0963E419" w:rsidR="091A5EE5" w:rsidRPr="005F531A" w:rsidRDefault="091A5EE5" w:rsidP="091A5EE5">
      <w:pPr>
        <w:pStyle w:val="paragraph"/>
        <w:spacing w:before="0" w:beforeAutospacing="0" w:after="0" w:afterAutospacing="0"/>
        <w:jc w:val="center"/>
        <w:rPr>
          <w:rStyle w:val="normaltextrun"/>
          <w:rFonts w:asciiTheme="minorHAnsi" w:hAnsiTheme="minorHAnsi" w:cstheme="minorBidi"/>
          <w:b/>
          <w:bCs/>
          <w:color w:val="000000" w:themeColor="text1"/>
          <w:sz w:val="22"/>
          <w:szCs w:val="22"/>
        </w:rPr>
      </w:pPr>
    </w:p>
    <w:p w14:paraId="10331ED4" w14:textId="778CB3B8" w:rsidR="091A5EE5" w:rsidRPr="005F531A" w:rsidRDefault="091A5EE5" w:rsidP="091A5EE5">
      <w:pPr>
        <w:pStyle w:val="paragraph"/>
        <w:spacing w:before="0" w:beforeAutospacing="0" w:after="0" w:afterAutospacing="0"/>
        <w:jc w:val="center"/>
        <w:rPr>
          <w:rStyle w:val="normaltextrun"/>
          <w:rFonts w:asciiTheme="minorHAnsi" w:hAnsiTheme="minorHAnsi" w:cstheme="minorBidi"/>
          <w:b/>
          <w:bCs/>
          <w:color w:val="000000" w:themeColor="text1"/>
          <w:sz w:val="22"/>
          <w:szCs w:val="22"/>
        </w:rPr>
      </w:pPr>
    </w:p>
    <w:p w14:paraId="757D9567" w14:textId="511B658F" w:rsidR="0063526B" w:rsidRPr="005F531A" w:rsidRDefault="0063526B" w:rsidP="2AC124A2">
      <w:pPr>
        <w:pStyle w:val="paragraph"/>
        <w:spacing w:before="0" w:beforeAutospacing="0" w:after="0" w:afterAutospacing="0" w:line="259" w:lineRule="auto"/>
        <w:jc w:val="center"/>
        <w:rPr>
          <w:rStyle w:val="normaltextrun"/>
          <w:rFonts w:asciiTheme="minorHAnsi" w:hAnsiTheme="minorHAnsi" w:cstheme="minorBidi"/>
          <w:b/>
          <w:bCs/>
          <w:color w:val="000000" w:themeColor="text1"/>
          <w:sz w:val="22"/>
          <w:szCs w:val="22"/>
        </w:rPr>
      </w:pPr>
      <w:r w:rsidRPr="005F531A">
        <w:rPr>
          <w:rStyle w:val="normaltextrun"/>
          <w:rFonts w:asciiTheme="minorHAnsi" w:hAnsiTheme="minorHAnsi" w:cstheme="minorBidi"/>
          <w:b/>
          <w:bCs/>
          <w:color w:val="000000" w:themeColor="text1"/>
          <w:sz w:val="22"/>
          <w:szCs w:val="22"/>
        </w:rPr>
        <w:t xml:space="preserve">Conservation Collective – </w:t>
      </w:r>
      <w:r w:rsidR="00116887" w:rsidRPr="005F531A">
        <w:rPr>
          <w:rStyle w:val="normaltextrun"/>
          <w:rFonts w:asciiTheme="minorHAnsi" w:hAnsiTheme="minorHAnsi" w:cstheme="minorBidi"/>
          <w:b/>
          <w:bCs/>
          <w:color w:val="000000" w:themeColor="text1"/>
          <w:sz w:val="22"/>
          <w:szCs w:val="22"/>
        </w:rPr>
        <w:t>Finance Officer (part time</w:t>
      </w:r>
      <w:r w:rsidR="00382891" w:rsidRPr="005F531A">
        <w:rPr>
          <w:rStyle w:val="normaltextrun"/>
          <w:rFonts w:asciiTheme="minorHAnsi" w:hAnsiTheme="minorHAnsi" w:cstheme="minorBidi"/>
          <w:b/>
          <w:bCs/>
          <w:color w:val="000000" w:themeColor="text1"/>
          <w:sz w:val="22"/>
          <w:szCs w:val="22"/>
        </w:rPr>
        <w:t xml:space="preserve"> 4 days/week</w:t>
      </w:r>
      <w:r w:rsidR="00116887" w:rsidRPr="005F531A">
        <w:rPr>
          <w:rStyle w:val="normaltextrun"/>
          <w:rFonts w:asciiTheme="minorHAnsi" w:hAnsiTheme="minorHAnsi" w:cstheme="minorBidi"/>
          <w:b/>
          <w:bCs/>
          <w:color w:val="000000" w:themeColor="text1"/>
          <w:sz w:val="22"/>
          <w:szCs w:val="22"/>
        </w:rPr>
        <w:t>)</w:t>
      </w:r>
    </w:p>
    <w:p w14:paraId="562B56FB" w14:textId="2881F213" w:rsidR="00586626" w:rsidRPr="005F531A" w:rsidRDefault="0063526B" w:rsidP="008D0642">
      <w:pPr>
        <w:pStyle w:val="paragraph"/>
        <w:spacing w:before="0" w:beforeAutospacing="0" w:after="0" w:afterAutospacing="0"/>
        <w:textAlignment w:val="baseline"/>
        <w:rPr>
          <w:rFonts w:asciiTheme="minorHAnsi" w:hAnsiTheme="minorHAnsi" w:cstheme="minorHAnsi"/>
          <w:b/>
          <w:bCs/>
          <w:color w:val="000000"/>
          <w:sz w:val="22"/>
          <w:szCs w:val="22"/>
        </w:rPr>
      </w:pPr>
      <w:r w:rsidRPr="005F531A">
        <w:rPr>
          <w:rStyle w:val="normaltextrun"/>
          <w:rFonts w:asciiTheme="minorHAnsi" w:hAnsiTheme="minorHAnsi" w:cstheme="minorBidi"/>
          <w:b/>
          <w:bCs/>
          <w:color w:val="000000" w:themeColor="text1"/>
          <w:sz w:val="22"/>
          <w:szCs w:val="22"/>
        </w:rPr>
        <w:t> </w:t>
      </w:r>
    </w:p>
    <w:p w14:paraId="023394D3" w14:textId="33E44224" w:rsidR="22E30A23" w:rsidRPr="005F531A" w:rsidRDefault="22E30A23" w:rsidP="48FDD6E7">
      <w:pPr>
        <w:pStyle w:val="ListParagraph"/>
        <w:numPr>
          <w:ilvl w:val="0"/>
          <w:numId w:val="23"/>
        </w:numPr>
        <w:spacing w:line="259" w:lineRule="auto"/>
        <w:rPr>
          <w:rFonts w:ascii="Calibri" w:eastAsia="Calibri" w:hAnsi="Calibri" w:cs="Calibri"/>
          <w:color w:val="000000" w:themeColor="text1"/>
          <w:sz w:val="22"/>
          <w:szCs w:val="22"/>
        </w:rPr>
      </w:pPr>
      <w:r w:rsidRPr="005F531A">
        <w:rPr>
          <w:rFonts w:eastAsia="Times New Roman"/>
          <w:sz w:val="22"/>
          <w:szCs w:val="22"/>
          <w:lang w:eastAsia="en-GB"/>
        </w:rPr>
        <w:t>Hours:</w:t>
      </w:r>
      <w:r w:rsidRPr="005F531A">
        <w:rPr>
          <w:rStyle w:val="normaltextrun"/>
          <w:rFonts w:ascii="Calibri" w:eastAsia="Calibri" w:hAnsi="Calibri" w:cs="Calibri"/>
          <w:color w:val="000000" w:themeColor="text1"/>
          <w:sz w:val="22"/>
          <w:szCs w:val="22"/>
        </w:rPr>
        <w:t xml:space="preserve"> preferably Mon – Fri 9am – </w:t>
      </w:r>
      <w:r w:rsidR="00611D56" w:rsidRPr="005F531A">
        <w:rPr>
          <w:rStyle w:val="normaltextrun"/>
          <w:rFonts w:ascii="Calibri" w:eastAsia="Calibri" w:hAnsi="Calibri" w:cs="Calibri"/>
          <w:color w:val="000000" w:themeColor="text1"/>
          <w:sz w:val="22"/>
          <w:szCs w:val="22"/>
        </w:rPr>
        <w:t>3:30 pm</w:t>
      </w:r>
      <w:r w:rsidRPr="005F531A">
        <w:rPr>
          <w:rStyle w:val="normaltextrun"/>
          <w:rFonts w:ascii="Calibri" w:eastAsia="Calibri" w:hAnsi="Calibri" w:cs="Calibri"/>
          <w:color w:val="000000" w:themeColor="text1"/>
          <w:sz w:val="22"/>
          <w:szCs w:val="22"/>
        </w:rPr>
        <w:t xml:space="preserve"> but </w:t>
      </w:r>
      <w:r w:rsidR="00F9114F">
        <w:rPr>
          <w:rStyle w:val="normaltextrun"/>
          <w:rFonts w:ascii="Calibri" w:eastAsia="Calibri" w:hAnsi="Calibri" w:cs="Calibri"/>
          <w:color w:val="000000" w:themeColor="text1"/>
          <w:sz w:val="22"/>
          <w:szCs w:val="22"/>
        </w:rPr>
        <w:t>flexible subject to prior agreement.</w:t>
      </w:r>
    </w:p>
    <w:p w14:paraId="0D9BDD93" w14:textId="00F7F800" w:rsidR="00FC1824" w:rsidRPr="005F531A" w:rsidRDefault="008D0642" w:rsidP="48FDD6E7">
      <w:pPr>
        <w:pStyle w:val="ListParagraph"/>
        <w:numPr>
          <w:ilvl w:val="0"/>
          <w:numId w:val="23"/>
        </w:numPr>
        <w:textAlignment w:val="baseline"/>
        <w:rPr>
          <w:rFonts w:eastAsiaTheme="minorEastAsia"/>
          <w:b/>
          <w:bCs/>
          <w:sz w:val="22"/>
          <w:szCs w:val="22"/>
          <w:lang w:eastAsia="en-GB"/>
        </w:rPr>
      </w:pPr>
      <w:r w:rsidRPr="005F531A">
        <w:rPr>
          <w:sz w:val="22"/>
          <w:szCs w:val="22"/>
        </w:rPr>
        <w:t>Salary</w:t>
      </w:r>
      <w:r w:rsidR="00611D56" w:rsidRPr="005F531A">
        <w:rPr>
          <w:sz w:val="22"/>
          <w:szCs w:val="22"/>
        </w:rPr>
        <w:t xml:space="preserve"> ra</w:t>
      </w:r>
      <w:r w:rsidR="00F84482" w:rsidRPr="005F531A">
        <w:rPr>
          <w:sz w:val="22"/>
          <w:szCs w:val="22"/>
        </w:rPr>
        <w:t>n</w:t>
      </w:r>
      <w:r w:rsidR="00611D56" w:rsidRPr="005F531A">
        <w:rPr>
          <w:sz w:val="22"/>
          <w:szCs w:val="22"/>
        </w:rPr>
        <w:t>ge</w:t>
      </w:r>
      <w:r w:rsidRPr="005F531A">
        <w:rPr>
          <w:sz w:val="22"/>
          <w:szCs w:val="22"/>
        </w:rPr>
        <w:t>:  £2</w:t>
      </w:r>
      <w:r w:rsidR="00611D56" w:rsidRPr="005F531A">
        <w:rPr>
          <w:sz w:val="22"/>
          <w:szCs w:val="22"/>
        </w:rPr>
        <w:t>6</w:t>
      </w:r>
      <w:r w:rsidRPr="005F531A">
        <w:rPr>
          <w:sz w:val="22"/>
          <w:szCs w:val="22"/>
        </w:rPr>
        <w:t xml:space="preserve">,000 </w:t>
      </w:r>
      <w:r w:rsidR="004B77BD" w:rsidRPr="005F531A">
        <w:rPr>
          <w:sz w:val="22"/>
          <w:szCs w:val="22"/>
        </w:rPr>
        <w:t xml:space="preserve">- £28,000 </w:t>
      </w:r>
      <w:r w:rsidRPr="005F531A">
        <w:rPr>
          <w:sz w:val="22"/>
          <w:szCs w:val="22"/>
        </w:rPr>
        <w:t>p</w:t>
      </w:r>
      <w:r w:rsidR="00AF18FE" w:rsidRPr="005F531A">
        <w:rPr>
          <w:sz w:val="22"/>
          <w:szCs w:val="22"/>
        </w:rPr>
        <w:t>/</w:t>
      </w:r>
      <w:r w:rsidRPr="005F531A">
        <w:rPr>
          <w:sz w:val="22"/>
          <w:szCs w:val="22"/>
        </w:rPr>
        <w:t>a</w:t>
      </w:r>
      <w:r w:rsidR="00F84482" w:rsidRPr="005F531A">
        <w:rPr>
          <w:sz w:val="22"/>
          <w:szCs w:val="22"/>
        </w:rPr>
        <w:t xml:space="preserve"> pro rata</w:t>
      </w:r>
      <w:r w:rsidR="00AF18FE" w:rsidRPr="005F531A">
        <w:rPr>
          <w:sz w:val="22"/>
          <w:szCs w:val="22"/>
        </w:rPr>
        <w:t xml:space="preserve"> 4 days a week</w:t>
      </w:r>
      <w:r w:rsidRPr="005F531A">
        <w:rPr>
          <w:sz w:val="22"/>
          <w:szCs w:val="22"/>
        </w:rPr>
        <w:t xml:space="preserve">. </w:t>
      </w:r>
    </w:p>
    <w:p w14:paraId="634316C9" w14:textId="43F3F9A7" w:rsidR="4A65F698" w:rsidRPr="005F531A" w:rsidRDefault="4A65F698" w:rsidP="266A9795">
      <w:pPr>
        <w:pStyle w:val="ListParagraph"/>
        <w:numPr>
          <w:ilvl w:val="0"/>
          <w:numId w:val="23"/>
        </w:numPr>
        <w:rPr>
          <w:rFonts w:eastAsiaTheme="minorEastAsia"/>
          <w:sz w:val="22"/>
          <w:szCs w:val="22"/>
          <w:lang w:eastAsia="en-GB"/>
        </w:rPr>
      </w:pPr>
      <w:r w:rsidRPr="266A9795">
        <w:rPr>
          <w:sz w:val="22"/>
          <w:szCs w:val="22"/>
        </w:rPr>
        <w:t xml:space="preserve">Start date: </w:t>
      </w:r>
      <w:r w:rsidR="00E3728E">
        <w:rPr>
          <w:sz w:val="22"/>
          <w:szCs w:val="22"/>
        </w:rPr>
        <w:t xml:space="preserve">November </w:t>
      </w:r>
      <w:r w:rsidRPr="266A9795">
        <w:rPr>
          <w:sz w:val="22"/>
          <w:szCs w:val="22"/>
        </w:rPr>
        <w:t>2024</w:t>
      </w:r>
    </w:p>
    <w:p w14:paraId="601B7BDA" w14:textId="3BA49CBB" w:rsidR="4A65F698" w:rsidRPr="005F531A" w:rsidRDefault="4A65F698" w:rsidP="48FDD6E7">
      <w:pPr>
        <w:pStyle w:val="ListParagraph"/>
        <w:numPr>
          <w:ilvl w:val="0"/>
          <w:numId w:val="23"/>
        </w:numPr>
        <w:rPr>
          <w:rFonts w:ascii="Calibri" w:eastAsia="Calibri" w:hAnsi="Calibri" w:cs="Calibri"/>
          <w:color w:val="000000" w:themeColor="text1"/>
          <w:sz w:val="22"/>
          <w:szCs w:val="22"/>
        </w:rPr>
      </w:pPr>
      <w:r w:rsidRPr="005F531A">
        <w:rPr>
          <w:rStyle w:val="normaltextrun"/>
          <w:rFonts w:ascii="Calibri" w:eastAsia="Calibri" w:hAnsi="Calibri" w:cs="Calibri"/>
          <w:color w:val="000000" w:themeColor="text1"/>
          <w:sz w:val="22"/>
          <w:szCs w:val="22"/>
        </w:rPr>
        <w:t>Location: Remote, ideally close to, or with easy access to, London</w:t>
      </w:r>
      <w:r w:rsidR="00E57009" w:rsidRPr="005F531A">
        <w:rPr>
          <w:rStyle w:val="normaltextrun"/>
          <w:rFonts w:ascii="Calibri" w:eastAsia="Calibri" w:hAnsi="Calibri" w:cs="Calibri"/>
          <w:color w:val="000000" w:themeColor="text1"/>
          <w:sz w:val="22"/>
          <w:szCs w:val="22"/>
        </w:rPr>
        <w:t>/Oxford</w:t>
      </w:r>
      <w:r w:rsidRPr="005F531A">
        <w:rPr>
          <w:rStyle w:val="normaltextrun"/>
          <w:rFonts w:ascii="Calibri" w:eastAsia="Calibri" w:hAnsi="Calibri" w:cs="Calibri"/>
          <w:color w:val="000000" w:themeColor="text1"/>
          <w:sz w:val="22"/>
          <w:szCs w:val="22"/>
        </w:rPr>
        <w:t xml:space="preserve"> to attend regular meetings and events</w:t>
      </w:r>
    </w:p>
    <w:p w14:paraId="6FE12E37" w14:textId="5C16B550" w:rsidR="007F0F05" w:rsidRPr="005F531A" w:rsidRDefault="007F0F05" w:rsidP="70692CDB">
      <w:pPr>
        <w:pStyle w:val="ListParagraph"/>
        <w:numPr>
          <w:ilvl w:val="0"/>
          <w:numId w:val="23"/>
        </w:numPr>
        <w:rPr>
          <w:sz w:val="22"/>
          <w:szCs w:val="22"/>
        </w:rPr>
      </w:pPr>
      <w:r w:rsidRPr="005F531A">
        <w:rPr>
          <w:sz w:val="22"/>
          <w:szCs w:val="22"/>
        </w:rPr>
        <w:t xml:space="preserve">Line manager: </w:t>
      </w:r>
      <w:r w:rsidR="00E57009" w:rsidRPr="005F531A">
        <w:rPr>
          <w:sz w:val="22"/>
          <w:szCs w:val="22"/>
        </w:rPr>
        <w:t>Finance Director</w:t>
      </w:r>
    </w:p>
    <w:p w14:paraId="69A95439" w14:textId="2A58FA36" w:rsidR="00FC1824" w:rsidRPr="005F531A" w:rsidRDefault="007F0F05" w:rsidP="48FDD6E7">
      <w:pPr>
        <w:pStyle w:val="ListParagraph"/>
        <w:numPr>
          <w:ilvl w:val="0"/>
          <w:numId w:val="23"/>
        </w:numPr>
        <w:rPr>
          <w:sz w:val="22"/>
          <w:szCs w:val="22"/>
        </w:rPr>
      </w:pPr>
      <w:r w:rsidRPr="005F531A">
        <w:rPr>
          <w:sz w:val="22"/>
          <w:szCs w:val="22"/>
        </w:rPr>
        <w:t xml:space="preserve">Working closely with: </w:t>
      </w:r>
      <w:r w:rsidR="005C0F89" w:rsidRPr="005F531A">
        <w:rPr>
          <w:sz w:val="22"/>
          <w:szCs w:val="22"/>
        </w:rPr>
        <w:t>Executive Director, Programme Manager</w:t>
      </w:r>
      <w:r w:rsidR="1DFABF54" w:rsidRPr="005F531A">
        <w:rPr>
          <w:sz w:val="22"/>
          <w:szCs w:val="22"/>
        </w:rPr>
        <w:t>,</w:t>
      </w:r>
      <w:r w:rsidR="005C0F89" w:rsidRPr="005F531A">
        <w:rPr>
          <w:sz w:val="22"/>
          <w:szCs w:val="22"/>
        </w:rPr>
        <w:t xml:space="preserve"> Development Officer, Network Coordinator</w:t>
      </w:r>
    </w:p>
    <w:p w14:paraId="60EF2432" w14:textId="45B59146" w:rsidR="48FDD6E7" w:rsidRPr="005F531A" w:rsidRDefault="48FDD6E7" w:rsidP="5756D888">
      <w:pPr>
        <w:rPr>
          <w:sz w:val="22"/>
          <w:szCs w:val="22"/>
        </w:rPr>
      </w:pPr>
    </w:p>
    <w:p w14:paraId="57CFEA74" w14:textId="787C2DD4" w:rsidR="00FC1824" w:rsidRPr="005F531A" w:rsidRDefault="4FC8B782" w:rsidP="70692CDB">
      <w:pPr>
        <w:rPr>
          <w:b/>
          <w:bCs/>
          <w:sz w:val="22"/>
          <w:szCs w:val="22"/>
        </w:rPr>
      </w:pPr>
      <w:r w:rsidRPr="4956A805">
        <w:rPr>
          <w:rStyle w:val="normaltextrun"/>
          <w:b/>
          <w:bCs/>
          <w:sz w:val="22"/>
          <w:szCs w:val="22"/>
        </w:rPr>
        <w:t xml:space="preserve">To apply </w:t>
      </w:r>
      <w:r w:rsidR="38C34E9F" w:rsidRPr="4956A805">
        <w:rPr>
          <w:b/>
          <w:bCs/>
          <w:sz w:val="22"/>
          <w:szCs w:val="22"/>
        </w:rPr>
        <w:t xml:space="preserve">send </w:t>
      </w:r>
      <w:r w:rsidR="1CB15BAF" w:rsidRPr="4956A805">
        <w:rPr>
          <w:b/>
          <w:bCs/>
          <w:sz w:val="22"/>
          <w:szCs w:val="22"/>
        </w:rPr>
        <w:t xml:space="preserve">your </w:t>
      </w:r>
      <w:r w:rsidR="38C34E9F" w:rsidRPr="4956A805">
        <w:rPr>
          <w:b/>
          <w:bCs/>
          <w:sz w:val="22"/>
          <w:szCs w:val="22"/>
        </w:rPr>
        <w:t>CV and</w:t>
      </w:r>
      <w:r w:rsidR="7A6E440C" w:rsidRPr="4956A805">
        <w:rPr>
          <w:b/>
          <w:bCs/>
          <w:sz w:val="22"/>
          <w:szCs w:val="22"/>
        </w:rPr>
        <w:t xml:space="preserve"> a short</w:t>
      </w:r>
      <w:r w:rsidR="38C34E9F" w:rsidRPr="4956A805">
        <w:rPr>
          <w:b/>
          <w:bCs/>
          <w:sz w:val="22"/>
          <w:szCs w:val="22"/>
        </w:rPr>
        <w:t xml:space="preserve"> cover letter </w:t>
      </w:r>
      <w:r w:rsidR="0DC06486" w:rsidRPr="4956A805">
        <w:rPr>
          <w:b/>
          <w:bCs/>
          <w:sz w:val="22"/>
          <w:szCs w:val="22"/>
        </w:rPr>
        <w:t xml:space="preserve">by </w:t>
      </w:r>
      <w:r w:rsidR="3E0E2C3C" w:rsidRPr="4956A805">
        <w:rPr>
          <w:b/>
          <w:bCs/>
          <w:sz w:val="22"/>
          <w:szCs w:val="22"/>
        </w:rPr>
        <w:t>October</w:t>
      </w:r>
      <w:r w:rsidR="0DC06486" w:rsidRPr="4956A805">
        <w:rPr>
          <w:b/>
          <w:bCs/>
          <w:sz w:val="22"/>
          <w:szCs w:val="22"/>
        </w:rPr>
        <w:t xml:space="preserve"> </w:t>
      </w:r>
      <w:r w:rsidR="52C18D8A" w:rsidRPr="4956A805">
        <w:rPr>
          <w:b/>
          <w:bCs/>
          <w:sz w:val="22"/>
          <w:szCs w:val="22"/>
        </w:rPr>
        <w:t>2</w:t>
      </w:r>
      <w:r w:rsidR="00483776" w:rsidRPr="4956A805">
        <w:rPr>
          <w:b/>
          <w:bCs/>
          <w:sz w:val="22"/>
          <w:szCs w:val="22"/>
        </w:rPr>
        <w:t>1</w:t>
      </w:r>
      <w:r w:rsidR="00AF2F86" w:rsidRPr="4956A805">
        <w:rPr>
          <w:b/>
          <w:bCs/>
          <w:sz w:val="22"/>
          <w:szCs w:val="22"/>
          <w:vertAlign w:val="superscript"/>
        </w:rPr>
        <w:t>St</w:t>
      </w:r>
      <w:r w:rsidR="0DC06486" w:rsidRPr="4956A805">
        <w:rPr>
          <w:b/>
          <w:bCs/>
          <w:sz w:val="22"/>
          <w:szCs w:val="22"/>
        </w:rPr>
        <w:t xml:space="preserve"> </w:t>
      </w:r>
      <w:r w:rsidR="38C34E9F" w:rsidRPr="4956A805">
        <w:rPr>
          <w:b/>
          <w:bCs/>
          <w:sz w:val="22"/>
          <w:szCs w:val="22"/>
        </w:rPr>
        <w:t xml:space="preserve">to </w:t>
      </w:r>
      <w:hyperlink r:id="rId11">
        <w:r w:rsidR="00631849" w:rsidRPr="4956A805">
          <w:rPr>
            <w:rStyle w:val="Hyperlink"/>
            <w:b/>
            <w:bCs/>
            <w:sz w:val="22"/>
            <w:szCs w:val="22"/>
          </w:rPr>
          <w:t>beckym@edelweisshr.co.uk</w:t>
        </w:r>
        <w:r w:rsidR="77380237" w:rsidRPr="4956A805">
          <w:rPr>
            <w:rStyle w:val="Hyperlink"/>
            <w:b/>
            <w:bCs/>
            <w:sz w:val="22"/>
            <w:szCs w:val="22"/>
          </w:rPr>
          <w:t>.</w:t>
        </w:r>
      </w:hyperlink>
    </w:p>
    <w:p w14:paraId="3AC5814C" w14:textId="77777777" w:rsidR="0063526B" w:rsidRPr="005F531A" w:rsidRDefault="0063526B" w:rsidP="0063526B">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5F531A">
        <w:rPr>
          <w:rStyle w:val="normaltextrun"/>
          <w:rFonts w:asciiTheme="minorHAnsi" w:hAnsiTheme="minorHAnsi" w:cstheme="minorHAnsi"/>
          <w:color w:val="000000"/>
          <w:sz w:val="22"/>
          <w:szCs w:val="22"/>
        </w:rPr>
        <w:t> </w:t>
      </w:r>
    </w:p>
    <w:p w14:paraId="7DEAF0F7" w14:textId="77777777" w:rsidR="005205FB" w:rsidRPr="005F531A" w:rsidRDefault="005205FB" w:rsidP="005205FB">
      <w:pPr>
        <w:pStyle w:val="paragraph"/>
        <w:pBdr>
          <w:top w:val="single" w:sz="4" w:space="1" w:color="auto"/>
          <w:bottom w:val="single" w:sz="4" w:space="1" w:color="auto"/>
        </w:pBdr>
        <w:spacing w:before="0" w:beforeAutospacing="0" w:after="0" w:afterAutospacing="0"/>
        <w:textAlignment w:val="baseline"/>
        <w:rPr>
          <w:rStyle w:val="normaltextrun"/>
          <w:rFonts w:asciiTheme="minorHAnsi" w:hAnsiTheme="minorHAnsi" w:cstheme="minorHAnsi"/>
          <w:i/>
          <w:iCs/>
          <w:color w:val="000000"/>
          <w:sz w:val="22"/>
          <w:szCs w:val="22"/>
        </w:rPr>
      </w:pPr>
    </w:p>
    <w:p w14:paraId="1FA7E7C9" w14:textId="3010C50A" w:rsidR="00631849" w:rsidRPr="005F531A" w:rsidRDefault="0063526B" w:rsidP="70692CDB">
      <w:pPr>
        <w:pStyle w:val="paragraph"/>
        <w:pBdr>
          <w:top w:val="single" w:sz="4" w:space="1" w:color="auto"/>
          <w:bottom w:val="single" w:sz="4" w:space="1" w:color="auto"/>
        </w:pBdr>
        <w:spacing w:before="0" w:beforeAutospacing="0" w:after="0" w:afterAutospacing="0"/>
        <w:textAlignment w:val="baseline"/>
        <w:rPr>
          <w:rStyle w:val="normaltextrun"/>
          <w:rFonts w:asciiTheme="minorHAnsi" w:hAnsiTheme="minorHAnsi" w:cstheme="minorBidi"/>
          <w:i/>
          <w:iCs/>
          <w:color w:val="000000" w:themeColor="text1"/>
          <w:sz w:val="22"/>
          <w:szCs w:val="22"/>
        </w:rPr>
      </w:pPr>
      <w:r w:rsidRPr="005F531A">
        <w:rPr>
          <w:rStyle w:val="normaltextrun"/>
          <w:rFonts w:asciiTheme="minorHAnsi" w:hAnsiTheme="minorHAnsi" w:cstheme="minorBidi"/>
          <w:i/>
          <w:iCs/>
          <w:color w:val="000000" w:themeColor="text1"/>
          <w:sz w:val="22"/>
          <w:szCs w:val="22"/>
        </w:rPr>
        <w:t xml:space="preserve">Are you </w:t>
      </w:r>
      <w:r w:rsidR="002111C2" w:rsidRPr="005F531A">
        <w:rPr>
          <w:rStyle w:val="normaltextrun"/>
          <w:rFonts w:asciiTheme="minorHAnsi" w:hAnsiTheme="minorHAnsi" w:cstheme="minorBidi"/>
          <w:i/>
          <w:iCs/>
          <w:color w:val="000000" w:themeColor="text1"/>
          <w:sz w:val="22"/>
          <w:szCs w:val="22"/>
        </w:rPr>
        <w:t>a recent</w:t>
      </w:r>
      <w:r w:rsidR="000F19DF" w:rsidRPr="005F531A">
        <w:rPr>
          <w:rStyle w:val="normaltextrun"/>
          <w:rFonts w:asciiTheme="minorHAnsi" w:hAnsiTheme="minorHAnsi" w:cstheme="minorBidi"/>
          <w:i/>
          <w:iCs/>
          <w:color w:val="000000" w:themeColor="text1"/>
          <w:sz w:val="22"/>
          <w:szCs w:val="22"/>
        </w:rPr>
        <w:t>ly</w:t>
      </w:r>
      <w:r w:rsidR="002111C2" w:rsidRPr="005F531A">
        <w:rPr>
          <w:rStyle w:val="normaltextrun"/>
          <w:rFonts w:asciiTheme="minorHAnsi" w:hAnsiTheme="minorHAnsi" w:cstheme="minorBidi"/>
          <w:i/>
          <w:iCs/>
          <w:color w:val="000000" w:themeColor="text1"/>
          <w:sz w:val="22"/>
          <w:szCs w:val="22"/>
        </w:rPr>
        <w:t xml:space="preserve"> qualified accountant</w:t>
      </w:r>
      <w:r w:rsidR="00D22993" w:rsidRPr="005F531A">
        <w:rPr>
          <w:rStyle w:val="normaltextrun"/>
          <w:rFonts w:asciiTheme="minorHAnsi" w:hAnsiTheme="minorHAnsi" w:cstheme="minorBidi"/>
          <w:i/>
          <w:iCs/>
          <w:color w:val="000000" w:themeColor="text1"/>
          <w:sz w:val="22"/>
          <w:szCs w:val="22"/>
        </w:rPr>
        <w:t>? Are you an</w:t>
      </w:r>
      <w:r w:rsidR="002111C2" w:rsidRPr="005F531A">
        <w:rPr>
          <w:rStyle w:val="normaltextrun"/>
          <w:rFonts w:asciiTheme="minorHAnsi" w:hAnsiTheme="minorHAnsi" w:cstheme="minorBidi"/>
          <w:i/>
          <w:iCs/>
          <w:color w:val="000000" w:themeColor="text1"/>
          <w:sz w:val="22"/>
          <w:szCs w:val="22"/>
        </w:rPr>
        <w:t xml:space="preserve"> </w:t>
      </w:r>
      <w:r w:rsidRPr="005F531A">
        <w:rPr>
          <w:rStyle w:val="normaltextrun"/>
          <w:rFonts w:asciiTheme="minorHAnsi" w:hAnsiTheme="minorHAnsi" w:cstheme="minorBidi"/>
          <w:i/>
          <w:iCs/>
          <w:color w:val="000000" w:themeColor="text1"/>
          <w:sz w:val="22"/>
          <w:szCs w:val="22"/>
        </w:rPr>
        <w:t>organised</w:t>
      </w:r>
      <w:r w:rsidR="7A91ED84" w:rsidRPr="005F531A">
        <w:rPr>
          <w:rStyle w:val="normaltextrun"/>
          <w:rFonts w:asciiTheme="minorHAnsi" w:hAnsiTheme="minorHAnsi" w:cstheme="minorBidi"/>
          <w:i/>
          <w:iCs/>
          <w:color w:val="000000" w:themeColor="text1"/>
          <w:sz w:val="22"/>
          <w:szCs w:val="22"/>
        </w:rPr>
        <w:t xml:space="preserve">, </w:t>
      </w:r>
      <w:r w:rsidR="00AF2F86" w:rsidRPr="005F531A">
        <w:rPr>
          <w:rStyle w:val="normaltextrun"/>
          <w:rFonts w:asciiTheme="minorHAnsi" w:hAnsiTheme="minorHAnsi" w:cstheme="minorBidi"/>
          <w:i/>
          <w:iCs/>
          <w:color w:val="000000" w:themeColor="text1"/>
          <w:sz w:val="22"/>
          <w:szCs w:val="22"/>
        </w:rPr>
        <w:t>proactive,</w:t>
      </w:r>
      <w:r w:rsidRPr="005F531A">
        <w:rPr>
          <w:rStyle w:val="normaltextrun"/>
          <w:rFonts w:asciiTheme="minorHAnsi" w:hAnsiTheme="minorHAnsi" w:cstheme="minorBidi"/>
          <w:i/>
          <w:iCs/>
          <w:color w:val="000000" w:themeColor="text1"/>
          <w:sz w:val="22"/>
          <w:szCs w:val="22"/>
        </w:rPr>
        <w:t xml:space="preserve"> and confident person, </w:t>
      </w:r>
      <w:r w:rsidR="00D340F4" w:rsidRPr="005F531A">
        <w:rPr>
          <w:rStyle w:val="normaltextrun"/>
          <w:rFonts w:asciiTheme="minorHAnsi" w:hAnsiTheme="minorHAnsi" w:cstheme="minorBidi"/>
          <w:i/>
          <w:iCs/>
          <w:color w:val="000000" w:themeColor="text1"/>
          <w:sz w:val="22"/>
          <w:szCs w:val="22"/>
        </w:rPr>
        <w:t xml:space="preserve">with great attention to detail who is </w:t>
      </w:r>
      <w:r w:rsidRPr="005F531A">
        <w:rPr>
          <w:rStyle w:val="normaltextrun"/>
          <w:rFonts w:asciiTheme="minorHAnsi" w:hAnsiTheme="minorHAnsi" w:cstheme="minorBidi"/>
          <w:i/>
          <w:iCs/>
          <w:color w:val="000000" w:themeColor="text1"/>
          <w:sz w:val="22"/>
          <w:szCs w:val="22"/>
        </w:rPr>
        <w:t>passionate about the environment? Great, you’re in the right place then, read on. </w:t>
      </w:r>
    </w:p>
    <w:p w14:paraId="3884546C" w14:textId="44B645FE" w:rsidR="005205FB" w:rsidRPr="005F531A" w:rsidRDefault="0063526B" w:rsidP="70692CDB">
      <w:pPr>
        <w:pStyle w:val="paragraph"/>
        <w:pBdr>
          <w:top w:val="single" w:sz="4" w:space="1" w:color="auto"/>
          <w:bottom w:val="single" w:sz="4" w:space="1" w:color="auto"/>
        </w:pBdr>
        <w:spacing w:before="0" w:beforeAutospacing="0" w:after="0" w:afterAutospacing="0"/>
        <w:textAlignment w:val="baseline"/>
        <w:rPr>
          <w:rStyle w:val="normaltextrun"/>
          <w:rFonts w:asciiTheme="minorHAnsi" w:hAnsiTheme="minorHAnsi" w:cstheme="minorBidi"/>
          <w:i/>
          <w:iCs/>
          <w:color w:val="000000"/>
          <w:sz w:val="22"/>
          <w:szCs w:val="22"/>
        </w:rPr>
      </w:pPr>
      <w:r w:rsidRPr="005F531A">
        <w:rPr>
          <w:rStyle w:val="normaltextrun"/>
          <w:rFonts w:asciiTheme="minorHAnsi" w:hAnsiTheme="minorHAnsi" w:cstheme="minorBidi"/>
          <w:i/>
          <w:iCs/>
          <w:color w:val="000000" w:themeColor="text1"/>
          <w:sz w:val="22"/>
          <w:szCs w:val="22"/>
        </w:rPr>
        <w:t>  </w:t>
      </w:r>
    </w:p>
    <w:p w14:paraId="44DC26CB" w14:textId="77777777" w:rsidR="005F531A" w:rsidRPr="005F531A" w:rsidRDefault="005F531A" w:rsidP="004D0676">
      <w:pPr>
        <w:pStyle w:val="paragraph"/>
        <w:spacing w:before="0" w:beforeAutospacing="0" w:after="0" w:afterAutospacing="0"/>
        <w:textAlignment w:val="baseline"/>
        <w:rPr>
          <w:rStyle w:val="normaltextrun"/>
          <w:rFonts w:asciiTheme="minorHAnsi" w:eastAsia="Calibri" w:hAnsiTheme="minorHAnsi" w:cstheme="minorBidi"/>
          <w:color w:val="000000" w:themeColor="text1"/>
          <w:sz w:val="22"/>
          <w:szCs w:val="22"/>
        </w:rPr>
      </w:pPr>
    </w:p>
    <w:p w14:paraId="5014A34F" w14:textId="35B6C95B" w:rsidR="008D0642" w:rsidRPr="005F531A" w:rsidRDefault="004D0676" w:rsidP="266A9795">
      <w:pPr>
        <w:pStyle w:val="paragraph"/>
        <w:spacing w:before="0" w:beforeAutospacing="0" w:after="0" w:afterAutospacing="0"/>
        <w:textAlignment w:val="baseline"/>
        <w:rPr>
          <w:rFonts w:asciiTheme="minorHAnsi" w:eastAsia="Calibri" w:hAnsiTheme="minorHAnsi" w:cstheme="minorBidi"/>
          <w:sz w:val="22"/>
          <w:szCs w:val="22"/>
        </w:rPr>
      </w:pPr>
      <w:r w:rsidRPr="266A9795">
        <w:rPr>
          <w:rStyle w:val="normaltextrun"/>
          <w:rFonts w:asciiTheme="minorHAnsi" w:eastAsia="Calibri" w:hAnsiTheme="minorHAnsi" w:cstheme="minorBidi"/>
          <w:color w:val="000000" w:themeColor="text1"/>
          <w:sz w:val="22"/>
          <w:szCs w:val="22"/>
        </w:rPr>
        <w:t>Conservation Collective (CC)</w:t>
      </w:r>
      <w:r w:rsidRPr="266A9795">
        <w:rPr>
          <w:rStyle w:val="normaltextrun"/>
          <w:rFonts w:asciiTheme="minorHAnsi" w:eastAsia="Calibri" w:hAnsiTheme="minorHAnsi" w:cstheme="minorBidi"/>
          <w:sz w:val="22"/>
          <w:szCs w:val="22"/>
        </w:rPr>
        <w:t xml:space="preserve"> funds solutions to</w:t>
      </w:r>
      <w:r w:rsidRPr="266A9795">
        <w:rPr>
          <w:rStyle w:val="normaltextrun"/>
          <w:rFonts w:asciiTheme="minorHAnsi" w:eastAsia="Calibri" w:hAnsiTheme="minorHAnsi" w:cstheme="minorBidi"/>
          <w:color w:val="000000" w:themeColor="text1"/>
          <w:sz w:val="22"/>
          <w:szCs w:val="22"/>
        </w:rPr>
        <w:t xml:space="preserve"> protect the environment, restore nature, and safeguard against climate change.</w:t>
      </w:r>
      <w:r w:rsidRPr="266A9795">
        <w:rPr>
          <w:rStyle w:val="eop"/>
          <w:rFonts w:asciiTheme="minorHAnsi" w:eastAsia="Calibri" w:hAnsiTheme="minorHAnsi" w:cstheme="minorBidi"/>
          <w:color w:val="000000" w:themeColor="text1"/>
          <w:sz w:val="22"/>
          <w:szCs w:val="22"/>
        </w:rPr>
        <w:t> </w:t>
      </w:r>
      <w:r w:rsidRPr="266A9795">
        <w:rPr>
          <w:rStyle w:val="normaltextrun"/>
          <w:rFonts w:asciiTheme="minorHAnsi" w:eastAsia="Calibri" w:hAnsiTheme="minorHAnsi" w:cstheme="minorBidi"/>
          <w:color w:val="000000" w:themeColor="text1"/>
          <w:sz w:val="22"/>
          <w:szCs w:val="22"/>
        </w:rPr>
        <w:t>The CC UK charity incubates, launches, and supports locally focused foundations which open new channels of funding to support the most impactful environmental grassroots projects. Our network comprises 20 members, based all over the world, and is growing steadily.</w:t>
      </w:r>
    </w:p>
    <w:p w14:paraId="6B9505DD" w14:textId="77777777" w:rsidR="008D0642" w:rsidRPr="005F531A" w:rsidRDefault="008D0642" w:rsidP="008D0642">
      <w:pPr>
        <w:rPr>
          <w:rFonts w:eastAsia="Calibri" w:cstheme="minorHAnsi"/>
          <w:color w:val="000000" w:themeColor="text1"/>
          <w:sz w:val="22"/>
          <w:szCs w:val="22"/>
        </w:rPr>
      </w:pPr>
    </w:p>
    <w:p w14:paraId="0D47B1E8" w14:textId="4923EE10" w:rsidR="0063526B" w:rsidRPr="005F531A" w:rsidRDefault="008D0642" w:rsidP="70692CDB">
      <w:pPr>
        <w:textAlignment w:val="baseline"/>
        <w:rPr>
          <w:rStyle w:val="normaltextrun"/>
          <w:color w:val="000000" w:themeColor="text1"/>
          <w:sz w:val="22"/>
          <w:szCs w:val="22"/>
        </w:rPr>
      </w:pPr>
      <w:r w:rsidRPr="005F531A">
        <w:rPr>
          <w:rFonts w:eastAsia="Calibri"/>
          <w:color w:val="000000" w:themeColor="text1"/>
          <w:sz w:val="22"/>
          <w:szCs w:val="22"/>
        </w:rPr>
        <w:t xml:space="preserve">As the demand for our model increases around the world, </w:t>
      </w:r>
      <w:r w:rsidR="00956487">
        <w:rPr>
          <w:rFonts w:eastAsia="Calibri"/>
          <w:color w:val="000000" w:themeColor="text1"/>
          <w:sz w:val="22"/>
          <w:szCs w:val="22"/>
        </w:rPr>
        <w:t xml:space="preserve">our </w:t>
      </w:r>
      <w:r w:rsidR="00EA7749">
        <w:rPr>
          <w:rFonts w:eastAsia="Calibri"/>
          <w:color w:val="000000" w:themeColor="text1"/>
          <w:sz w:val="22"/>
          <w:szCs w:val="22"/>
        </w:rPr>
        <w:t xml:space="preserve">income and expenditure are growing in volume and complexity. </w:t>
      </w:r>
      <w:r w:rsidR="00AC47D4">
        <w:rPr>
          <w:rFonts w:eastAsia="Calibri"/>
          <w:color w:val="000000" w:themeColor="text1"/>
          <w:sz w:val="22"/>
          <w:szCs w:val="22"/>
        </w:rPr>
        <w:t>We</w:t>
      </w:r>
      <w:r w:rsidR="009F2A89">
        <w:rPr>
          <w:rFonts w:eastAsia="Calibri"/>
          <w:color w:val="000000" w:themeColor="text1"/>
          <w:sz w:val="22"/>
          <w:szCs w:val="22"/>
        </w:rPr>
        <w:t xml:space="preserve"> </w:t>
      </w:r>
      <w:r w:rsidR="00E9210C" w:rsidRPr="005F531A">
        <w:rPr>
          <w:rFonts w:eastAsia="Calibri"/>
          <w:color w:val="000000" w:themeColor="text1"/>
          <w:sz w:val="22"/>
          <w:szCs w:val="22"/>
        </w:rPr>
        <w:t>are looking for</w:t>
      </w:r>
      <w:r w:rsidR="00987DDF" w:rsidRPr="005F531A">
        <w:rPr>
          <w:rFonts w:eastAsia="Calibri"/>
          <w:color w:val="000000" w:themeColor="text1"/>
          <w:sz w:val="22"/>
          <w:szCs w:val="22"/>
        </w:rPr>
        <w:t xml:space="preserve"> a </w:t>
      </w:r>
      <w:r w:rsidR="00987DDF" w:rsidRPr="005F531A">
        <w:rPr>
          <w:rStyle w:val="normaltextrun"/>
          <w:color w:val="000000" w:themeColor="text1"/>
          <w:sz w:val="22"/>
          <w:szCs w:val="22"/>
        </w:rPr>
        <w:t>Finance Offi</w:t>
      </w:r>
      <w:r w:rsidR="00787235" w:rsidRPr="005F531A">
        <w:rPr>
          <w:rStyle w:val="normaltextrun"/>
          <w:color w:val="000000" w:themeColor="text1"/>
          <w:sz w:val="22"/>
          <w:szCs w:val="22"/>
        </w:rPr>
        <w:t>c</w:t>
      </w:r>
      <w:r w:rsidR="00987DDF" w:rsidRPr="005F531A">
        <w:rPr>
          <w:rStyle w:val="normaltextrun"/>
          <w:color w:val="000000" w:themeColor="text1"/>
          <w:sz w:val="22"/>
          <w:szCs w:val="22"/>
        </w:rPr>
        <w:t>er</w:t>
      </w:r>
      <w:r w:rsidR="0063526B" w:rsidRPr="005F531A">
        <w:rPr>
          <w:rStyle w:val="normaltextrun"/>
          <w:color w:val="000000" w:themeColor="text1"/>
          <w:sz w:val="22"/>
          <w:szCs w:val="22"/>
        </w:rPr>
        <w:t xml:space="preserve"> to </w:t>
      </w:r>
      <w:r w:rsidR="00BD3030" w:rsidRPr="005F531A">
        <w:rPr>
          <w:rStyle w:val="normaltextrun"/>
          <w:color w:val="000000" w:themeColor="text1"/>
          <w:sz w:val="22"/>
          <w:szCs w:val="22"/>
        </w:rPr>
        <w:t>support</w:t>
      </w:r>
      <w:r w:rsidR="00AC47D4">
        <w:rPr>
          <w:rStyle w:val="normaltextrun"/>
          <w:color w:val="000000" w:themeColor="text1"/>
          <w:sz w:val="22"/>
          <w:szCs w:val="22"/>
        </w:rPr>
        <w:t xml:space="preserve"> </w:t>
      </w:r>
      <w:r w:rsidR="00EA7749">
        <w:rPr>
          <w:rStyle w:val="normaltextrun"/>
          <w:color w:val="000000" w:themeColor="text1"/>
          <w:sz w:val="22"/>
          <w:szCs w:val="22"/>
        </w:rPr>
        <w:t>our financial operations through this expansion</w:t>
      </w:r>
      <w:r w:rsidR="00C569ED">
        <w:rPr>
          <w:rStyle w:val="normaltextrun"/>
          <w:color w:val="000000" w:themeColor="text1"/>
          <w:sz w:val="22"/>
          <w:szCs w:val="22"/>
        </w:rPr>
        <w:t>:</w:t>
      </w:r>
      <w:r w:rsidR="009F2A89">
        <w:rPr>
          <w:rStyle w:val="normaltextrun"/>
          <w:color w:val="000000" w:themeColor="text1"/>
          <w:sz w:val="22"/>
          <w:szCs w:val="22"/>
        </w:rPr>
        <w:t xml:space="preserve"> </w:t>
      </w:r>
      <w:r w:rsidR="00956487">
        <w:rPr>
          <w:rStyle w:val="normaltextrun"/>
          <w:color w:val="000000" w:themeColor="text1"/>
          <w:sz w:val="22"/>
          <w:szCs w:val="22"/>
        </w:rPr>
        <w:t xml:space="preserve">recording </w:t>
      </w:r>
      <w:r w:rsidR="00A9386A">
        <w:rPr>
          <w:rStyle w:val="normaltextrun"/>
          <w:color w:val="000000" w:themeColor="text1"/>
          <w:sz w:val="22"/>
          <w:szCs w:val="22"/>
        </w:rPr>
        <w:t>financial transaction</w:t>
      </w:r>
      <w:r w:rsidR="00956487">
        <w:rPr>
          <w:rStyle w:val="normaltextrun"/>
          <w:color w:val="000000" w:themeColor="text1"/>
          <w:sz w:val="22"/>
          <w:szCs w:val="22"/>
        </w:rPr>
        <w:t>s</w:t>
      </w:r>
      <w:r w:rsidR="00A9386A">
        <w:rPr>
          <w:rStyle w:val="normaltextrun"/>
          <w:color w:val="000000" w:themeColor="text1"/>
          <w:sz w:val="22"/>
          <w:szCs w:val="22"/>
        </w:rPr>
        <w:t xml:space="preserve">, monitoring internal </w:t>
      </w:r>
      <w:proofErr w:type="gramStart"/>
      <w:r w:rsidR="00A9386A">
        <w:rPr>
          <w:rStyle w:val="normaltextrun"/>
          <w:color w:val="000000" w:themeColor="text1"/>
          <w:sz w:val="22"/>
          <w:szCs w:val="22"/>
        </w:rPr>
        <w:t>controls</w:t>
      </w:r>
      <w:proofErr w:type="gramEnd"/>
      <w:r w:rsidR="00C569ED">
        <w:rPr>
          <w:rStyle w:val="normaltextrun"/>
          <w:color w:val="000000" w:themeColor="text1"/>
          <w:sz w:val="22"/>
          <w:szCs w:val="22"/>
        </w:rPr>
        <w:t xml:space="preserve"> and </w:t>
      </w:r>
      <w:r w:rsidR="0070208B">
        <w:rPr>
          <w:rStyle w:val="normaltextrun"/>
          <w:color w:val="000000" w:themeColor="text1"/>
          <w:sz w:val="22"/>
          <w:szCs w:val="22"/>
        </w:rPr>
        <w:t>coordinating with our local foundations</w:t>
      </w:r>
      <w:r w:rsidR="0070208B" w:rsidRPr="0070208B">
        <w:rPr>
          <w:rStyle w:val="normaltextrun"/>
          <w:color w:val="000000" w:themeColor="text1"/>
          <w:sz w:val="22"/>
          <w:szCs w:val="22"/>
        </w:rPr>
        <w:t xml:space="preserve"> </w:t>
      </w:r>
      <w:r w:rsidR="0070208B">
        <w:rPr>
          <w:rStyle w:val="normaltextrun"/>
          <w:color w:val="000000" w:themeColor="text1"/>
          <w:sz w:val="22"/>
          <w:szCs w:val="22"/>
        </w:rPr>
        <w:t>about financial management</w:t>
      </w:r>
      <w:r w:rsidR="35C15A63" w:rsidRPr="005F531A">
        <w:rPr>
          <w:rStyle w:val="normaltextrun"/>
          <w:color w:val="000000" w:themeColor="text1"/>
          <w:sz w:val="22"/>
          <w:szCs w:val="22"/>
        </w:rPr>
        <w:t>.</w:t>
      </w:r>
      <w:r w:rsidR="00DE619A" w:rsidRPr="005F531A">
        <w:rPr>
          <w:rStyle w:val="normaltextrun"/>
          <w:color w:val="000000" w:themeColor="text1"/>
          <w:sz w:val="22"/>
          <w:szCs w:val="22"/>
        </w:rPr>
        <w:t xml:space="preserve"> </w:t>
      </w:r>
      <w:r w:rsidRPr="005F531A">
        <w:rPr>
          <w:rStyle w:val="normaltextrun"/>
          <w:color w:val="000000" w:themeColor="text1"/>
          <w:sz w:val="22"/>
          <w:szCs w:val="22"/>
        </w:rPr>
        <w:t xml:space="preserve">The role will </w:t>
      </w:r>
      <w:r w:rsidR="6303A10F" w:rsidRPr="005F531A">
        <w:rPr>
          <w:rStyle w:val="normaltextrun"/>
          <w:color w:val="000000" w:themeColor="text1"/>
          <w:sz w:val="22"/>
          <w:szCs w:val="22"/>
        </w:rPr>
        <w:t xml:space="preserve">report to the </w:t>
      </w:r>
      <w:r w:rsidR="00787235" w:rsidRPr="005F531A">
        <w:rPr>
          <w:rStyle w:val="normaltextrun"/>
          <w:color w:val="000000" w:themeColor="text1"/>
          <w:sz w:val="22"/>
          <w:szCs w:val="22"/>
        </w:rPr>
        <w:t xml:space="preserve">Finance </w:t>
      </w:r>
      <w:r w:rsidR="00AE44B7" w:rsidRPr="005F531A">
        <w:rPr>
          <w:rStyle w:val="normaltextrun"/>
          <w:color w:val="000000" w:themeColor="text1"/>
          <w:sz w:val="22"/>
          <w:szCs w:val="22"/>
        </w:rPr>
        <w:t>Director and</w:t>
      </w:r>
      <w:r w:rsidR="002C7FA4" w:rsidRPr="005F531A">
        <w:rPr>
          <w:rStyle w:val="normaltextrun"/>
          <w:color w:val="000000" w:themeColor="text1"/>
          <w:sz w:val="22"/>
          <w:szCs w:val="22"/>
        </w:rPr>
        <w:t xml:space="preserve"> will w</w:t>
      </w:r>
      <w:r w:rsidR="1ED7BA34" w:rsidRPr="005F531A">
        <w:rPr>
          <w:rStyle w:val="normaltextrun"/>
          <w:color w:val="000000" w:themeColor="text1"/>
          <w:sz w:val="22"/>
          <w:szCs w:val="22"/>
        </w:rPr>
        <w:t xml:space="preserve">ork closely with </w:t>
      </w:r>
      <w:r w:rsidR="002C7FA4" w:rsidRPr="005F531A">
        <w:rPr>
          <w:rStyle w:val="normaltextrun"/>
          <w:color w:val="000000" w:themeColor="text1"/>
          <w:sz w:val="22"/>
          <w:szCs w:val="22"/>
        </w:rPr>
        <w:t xml:space="preserve">the </w:t>
      </w:r>
      <w:r w:rsidR="009C62C4" w:rsidRPr="005F531A">
        <w:rPr>
          <w:rStyle w:val="normaltextrun"/>
          <w:color w:val="000000" w:themeColor="text1"/>
          <w:sz w:val="22"/>
          <w:szCs w:val="22"/>
        </w:rPr>
        <w:t>rest of the team</w:t>
      </w:r>
      <w:r w:rsidR="009F2A89">
        <w:rPr>
          <w:rStyle w:val="normaltextrun"/>
          <w:color w:val="000000" w:themeColor="text1"/>
          <w:sz w:val="22"/>
          <w:szCs w:val="22"/>
        </w:rPr>
        <w:t>.</w:t>
      </w:r>
      <w:r w:rsidR="00CC003B">
        <w:rPr>
          <w:rStyle w:val="normaltextrun"/>
          <w:color w:val="000000" w:themeColor="text1"/>
          <w:sz w:val="22"/>
          <w:szCs w:val="22"/>
        </w:rPr>
        <w:t xml:space="preserve"> This is a critical role that is central to the success of building a robust organisation, and there is</w:t>
      </w:r>
      <w:r w:rsidR="00C33D5C">
        <w:rPr>
          <w:rStyle w:val="normaltextrun"/>
          <w:color w:val="000000" w:themeColor="text1"/>
          <w:sz w:val="22"/>
          <w:szCs w:val="22"/>
        </w:rPr>
        <w:t xml:space="preserve"> opportunity for an ambitious candidate to grow in responsibility with it.</w:t>
      </w:r>
    </w:p>
    <w:p w14:paraId="7C1DDE33" w14:textId="2A024D55" w:rsidR="0063526B" w:rsidRPr="005F531A" w:rsidRDefault="0063526B" w:rsidP="70692CDB">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p>
    <w:p w14:paraId="4B1FC9D5" w14:textId="77777777" w:rsidR="00A661B0" w:rsidRDefault="00A661B0" w:rsidP="00AC47D4">
      <w:pPr>
        <w:textAlignment w:val="baseline"/>
        <w:rPr>
          <w:rFonts w:ascii="Calibri" w:eastAsia="Calibri" w:hAnsi="Calibri" w:cs="Calibri"/>
          <w:b/>
          <w:bCs/>
          <w:sz w:val="22"/>
          <w:szCs w:val="22"/>
          <w:lang w:val="en-US"/>
        </w:rPr>
      </w:pPr>
      <w:r w:rsidRPr="00A448F3">
        <w:rPr>
          <w:rFonts w:ascii="Calibri" w:eastAsia="Calibri" w:hAnsi="Calibri" w:cs="Calibri"/>
          <w:b/>
          <w:bCs/>
          <w:lang w:val="en-US"/>
        </w:rPr>
        <w:t>Key Responsibilities</w:t>
      </w:r>
    </w:p>
    <w:p w14:paraId="0CBF37B0" w14:textId="77777777" w:rsidR="00A661B0" w:rsidRDefault="00A661B0" w:rsidP="00AC47D4">
      <w:pPr>
        <w:textAlignment w:val="baseline"/>
        <w:rPr>
          <w:rFonts w:ascii="Calibri" w:eastAsia="Calibri" w:hAnsi="Calibri" w:cs="Calibri"/>
          <w:b/>
          <w:bCs/>
          <w:sz w:val="22"/>
          <w:szCs w:val="22"/>
          <w:lang w:val="en-US"/>
        </w:rPr>
      </w:pPr>
    </w:p>
    <w:p w14:paraId="122AD1F4" w14:textId="56CA2B81" w:rsidR="00956487" w:rsidRDefault="00FB7231" w:rsidP="00956487">
      <w:pPr>
        <w:textAlignment w:val="baseline"/>
        <w:rPr>
          <w:rFonts w:ascii="Calibri" w:eastAsia="Calibri" w:hAnsi="Calibri" w:cs="Calibri"/>
          <w:b/>
          <w:bCs/>
          <w:sz w:val="22"/>
          <w:szCs w:val="22"/>
          <w:lang w:val="en-US"/>
        </w:rPr>
      </w:pPr>
      <w:r>
        <w:rPr>
          <w:rFonts w:ascii="Calibri" w:eastAsia="Calibri" w:hAnsi="Calibri" w:cs="Calibri"/>
          <w:b/>
          <w:bCs/>
          <w:sz w:val="22"/>
          <w:szCs w:val="22"/>
          <w:lang w:val="en-US"/>
        </w:rPr>
        <w:t>Carry out d</w:t>
      </w:r>
      <w:r w:rsidR="0019755B" w:rsidRPr="00A661B0">
        <w:rPr>
          <w:rFonts w:ascii="Calibri" w:eastAsia="Calibri" w:hAnsi="Calibri" w:cs="Calibri"/>
          <w:b/>
          <w:bCs/>
          <w:sz w:val="22"/>
          <w:szCs w:val="22"/>
          <w:lang w:val="en-US"/>
        </w:rPr>
        <w:t>ay-to-day</w:t>
      </w:r>
      <w:r w:rsidR="004E43C5" w:rsidRPr="00A661B0">
        <w:rPr>
          <w:rFonts w:ascii="Calibri" w:eastAsia="Calibri" w:hAnsi="Calibri" w:cs="Calibri"/>
          <w:b/>
          <w:bCs/>
          <w:sz w:val="22"/>
          <w:szCs w:val="22"/>
          <w:lang w:val="en-US"/>
        </w:rPr>
        <w:t xml:space="preserve"> </w:t>
      </w:r>
      <w:r w:rsidR="001D0CD8" w:rsidRPr="00A661B0">
        <w:rPr>
          <w:rFonts w:ascii="Calibri" w:eastAsia="Calibri" w:hAnsi="Calibri" w:cs="Calibri"/>
          <w:b/>
          <w:bCs/>
          <w:sz w:val="22"/>
          <w:szCs w:val="22"/>
          <w:lang w:val="en-US"/>
        </w:rPr>
        <w:t>financial transactions</w:t>
      </w:r>
      <w:r w:rsidR="00F9114F">
        <w:rPr>
          <w:rFonts w:ascii="Calibri" w:eastAsia="Calibri" w:hAnsi="Calibri" w:cs="Calibri"/>
          <w:b/>
          <w:bCs/>
          <w:sz w:val="22"/>
          <w:szCs w:val="22"/>
          <w:lang w:val="en-US"/>
        </w:rPr>
        <w:t>:</w:t>
      </w:r>
    </w:p>
    <w:p w14:paraId="5C5CFDF0" w14:textId="440B0683" w:rsidR="12BF686C" w:rsidRPr="00956487" w:rsidRDefault="001D0CD8" w:rsidP="00956487">
      <w:pPr>
        <w:pStyle w:val="ListParagraph"/>
        <w:numPr>
          <w:ilvl w:val="0"/>
          <w:numId w:val="29"/>
        </w:numPr>
        <w:textAlignment w:val="baseline"/>
        <w:rPr>
          <w:rFonts w:ascii="Calibri" w:eastAsia="Calibri" w:hAnsi="Calibri" w:cs="Calibri"/>
          <w:sz w:val="22"/>
          <w:szCs w:val="22"/>
          <w:lang w:val="en-US"/>
        </w:rPr>
      </w:pPr>
      <w:r w:rsidRPr="35398187">
        <w:rPr>
          <w:rFonts w:ascii="Calibri" w:eastAsia="Calibri" w:hAnsi="Calibri" w:cs="Calibri"/>
          <w:sz w:val="22"/>
          <w:szCs w:val="22"/>
          <w:lang w:val="en-US"/>
        </w:rPr>
        <w:t xml:space="preserve">Process </w:t>
      </w:r>
      <w:r w:rsidR="00B61A43" w:rsidRPr="35398187">
        <w:rPr>
          <w:rFonts w:ascii="Calibri" w:eastAsia="Calibri" w:hAnsi="Calibri" w:cs="Calibri"/>
          <w:sz w:val="22"/>
          <w:szCs w:val="22"/>
          <w:lang w:val="en-US"/>
        </w:rPr>
        <w:t>invoices</w:t>
      </w:r>
      <w:r w:rsidR="00EF7D6C" w:rsidRPr="35398187">
        <w:rPr>
          <w:rFonts w:ascii="Calibri" w:eastAsia="Calibri" w:hAnsi="Calibri" w:cs="Calibri"/>
          <w:sz w:val="22"/>
          <w:szCs w:val="22"/>
          <w:lang w:val="en-US"/>
        </w:rPr>
        <w:t xml:space="preserve"> </w:t>
      </w:r>
      <w:r w:rsidR="00B61A43" w:rsidRPr="35398187">
        <w:rPr>
          <w:rFonts w:ascii="Calibri" w:eastAsia="Calibri" w:hAnsi="Calibri" w:cs="Calibri"/>
          <w:sz w:val="22"/>
          <w:szCs w:val="22"/>
          <w:lang w:val="en-US"/>
        </w:rPr>
        <w:t xml:space="preserve">to support </w:t>
      </w:r>
      <w:r w:rsidR="00EF7D6C" w:rsidRPr="35398187">
        <w:rPr>
          <w:rFonts w:ascii="Calibri" w:eastAsia="Calibri" w:hAnsi="Calibri" w:cs="Calibri"/>
          <w:sz w:val="22"/>
          <w:szCs w:val="22"/>
          <w:lang w:val="en-US"/>
        </w:rPr>
        <w:t xml:space="preserve">fundraising efforts of </w:t>
      </w:r>
      <w:r w:rsidR="00B61A43" w:rsidRPr="35398187">
        <w:rPr>
          <w:rFonts w:ascii="Calibri" w:eastAsia="Calibri" w:hAnsi="Calibri" w:cs="Calibri"/>
          <w:sz w:val="22"/>
          <w:szCs w:val="22"/>
          <w:lang w:val="en-US"/>
        </w:rPr>
        <w:t>local foundations</w:t>
      </w:r>
      <w:r w:rsidR="00EE30FC" w:rsidRPr="35398187">
        <w:rPr>
          <w:rFonts w:ascii="Calibri" w:eastAsia="Calibri" w:hAnsi="Calibri" w:cs="Calibri"/>
          <w:sz w:val="22"/>
          <w:szCs w:val="22"/>
          <w:lang w:val="en-US"/>
        </w:rPr>
        <w:t xml:space="preserve"> in the network.</w:t>
      </w:r>
    </w:p>
    <w:p w14:paraId="5D65947B" w14:textId="73748874" w:rsidR="00EF7D6C" w:rsidRDefault="00EF7D6C" w:rsidP="00A661B0">
      <w:pPr>
        <w:pStyle w:val="ListParagraph"/>
        <w:numPr>
          <w:ilvl w:val="0"/>
          <w:numId w:val="23"/>
        </w:numPr>
        <w:spacing w:line="259" w:lineRule="auto"/>
        <w:rPr>
          <w:rFonts w:ascii="Calibri" w:eastAsia="Calibri" w:hAnsi="Calibri" w:cs="Calibri"/>
          <w:sz w:val="22"/>
          <w:szCs w:val="22"/>
          <w:lang w:val="en-US"/>
        </w:rPr>
      </w:pPr>
      <w:r w:rsidRPr="35398187">
        <w:rPr>
          <w:rFonts w:ascii="Calibri" w:eastAsia="Calibri" w:hAnsi="Calibri" w:cs="Calibri"/>
          <w:sz w:val="22"/>
          <w:szCs w:val="22"/>
          <w:lang w:val="en-US"/>
        </w:rPr>
        <w:t xml:space="preserve">Review </w:t>
      </w:r>
      <w:r w:rsidR="005879C0" w:rsidRPr="35398187">
        <w:rPr>
          <w:rFonts w:ascii="Calibri" w:eastAsia="Calibri" w:hAnsi="Calibri" w:cs="Calibri"/>
          <w:sz w:val="22"/>
          <w:szCs w:val="22"/>
          <w:lang w:val="en-US"/>
        </w:rPr>
        <w:t xml:space="preserve">vendors invoices as per internal controls and update them to the purchasing ledger for </w:t>
      </w:r>
      <w:proofErr w:type="spellStart"/>
      <w:r w:rsidR="009E2AC8" w:rsidRPr="35398187">
        <w:rPr>
          <w:rFonts w:ascii="Calibri" w:eastAsia="Calibri" w:hAnsi="Calibri" w:cs="Calibri"/>
          <w:sz w:val="22"/>
          <w:szCs w:val="22"/>
          <w:lang w:val="en-US"/>
        </w:rPr>
        <w:t>authorisation</w:t>
      </w:r>
      <w:proofErr w:type="spellEnd"/>
      <w:r w:rsidR="009E2AC8" w:rsidRPr="35398187">
        <w:rPr>
          <w:rFonts w:ascii="Calibri" w:eastAsia="Calibri" w:hAnsi="Calibri" w:cs="Calibri"/>
          <w:sz w:val="22"/>
          <w:szCs w:val="22"/>
          <w:lang w:val="en-US"/>
        </w:rPr>
        <w:t>.</w:t>
      </w:r>
      <w:r w:rsidR="00737242" w:rsidRPr="35398187">
        <w:rPr>
          <w:rFonts w:ascii="Calibri" w:eastAsia="Calibri" w:hAnsi="Calibri" w:cs="Calibri"/>
          <w:sz w:val="22"/>
          <w:szCs w:val="22"/>
          <w:lang w:val="en-US"/>
        </w:rPr>
        <w:t xml:space="preserve"> </w:t>
      </w:r>
      <w:r w:rsidR="005E55ED">
        <w:rPr>
          <w:rFonts w:ascii="Calibri" w:eastAsia="Calibri" w:hAnsi="Calibri" w:cs="Calibri"/>
          <w:sz w:val="22"/>
          <w:szCs w:val="22"/>
          <w:lang w:val="en-US"/>
        </w:rPr>
        <w:t>Contact new payees to check bank details.</w:t>
      </w:r>
    </w:p>
    <w:p w14:paraId="47907271" w14:textId="1DCD6678" w:rsidR="002C1554" w:rsidRPr="005F531A" w:rsidRDefault="002C1554" w:rsidP="00A661B0">
      <w:pPr>
        <w:pStyle w:val="ListParagraph"/>
        <w:numPr>
          <w:ilvl w:val="0"/>
          <w:numId w:val="23"/>
        </w:numPr>
        <w:spacing w:line="259" w:lineRule="auto"/>
        <w:rPr>
          <w:rFonts w:ascii="Calibri" w:eastAsia="Calibri" w:hAnsi="Calibri" w:cs="Calibri"/>
          <w:sz w:val="22"/>
          <w:szCs w:val="22"/>
          <w:lang w:val="en-US"/>
        </w:rPr>
      </w:pPr>
      <w:r>
        <w:rPr>
          <w:rFonts w:ascii="Calibri" w:eastAsia="Calibri" w:hAnsi="Calibri" w:cs="Calibri"/>
          <w:sz w:val="22"/>
          <w:szCs w:val="22"/>
          <w:lang w:val="en-US"/>
        </w:rPr>
        <w:t>Review and process team expenses.</w:t>
      </w:r>
    </w:p>
    <w:p w14:paraId="0D7046F8" w14:textId="7135A00C" w:rsidR="00B61A43" w:rsidRDefault="00D27C0B" w:rsidP="00A661B0">
      <w:pPr>
        <w:pStyle w:val="ListParagraph"/>
        <w:numPr>
          <w:ilvl w:val="0"/>
          <w:numId w:val="23"/>
        </w:numPr>
        <w:spacing w:line="259" w:lineRule="auto"/>
        <w:rPr>
          <w:rFonts w:ascii="Calibri" w:eastAsia="Calibri" w:hAnsi="Calibri" w:cs="Calibri"/>
          <w:sz w:val="22"/>
          <w:szCs w:val="22"/>
          <w:lang w:val="en-US"/>
        </w:rPr>
      </w:pPr>
      <w:r w:rsidRPr="35398187">
        <w:rPr>
          <w:rFonts w:ascii="Calibri" w:eastAsia="Calibri" w:hAnsi="Calibri" w:cs="Calibri"/>
          <w:sz w:val="22"/>
          <w:szCs w:val="22"/>
          <w:lang w:val="en-US"/>
        </w:rPr>
        <w:t xml:space="preserve">Conduct </w:t>
      </w:r>
      <w:r w:rsidR="00057ABE" w:rsidRPr="35398187">
        <w:rPr>
          <w:rFonts w:ascii="Calibri" w:eastAsia="Calibri" w:hAnsi="Calibri" w:cs="Calibri"/>
          <w:sz w:val="22"/>
          <w:szCs w:val="22"/>
          <w:lang w:val="en-US"/>
        </w:rPr>
        <w:t>on-going r</w:t>
      </w:r>
      <w:r w:rsidR="00B61A43" w:rsidRPr="35398187">
        <w:rPr>
          <w:rFonts w:ascii="Calibri" w:eastAsia="Calibri" w:hAnsi="Calibri" w:cs="Calibri"/>
          <w:sz w:val="22"/>
          <w:szCs w:val="22"/>
          <w:lang w:val="en-US"/>
        </w:rPr>
        <w:t>econciliation of bank accounts</w:t>
      </w:r>
      <w:r w:rsidR="00272F2E" w:rsidRPr="35398187">
        <w:rPr>
          <w:rFonts w:ascii="Calibri" w:eastAsia="Calibri" w:hAnsi="Calibri" w:cs="Calibri"/>
          <w:sz w:val="22"/>
          <w:szCs w:val="22"/>
          <w:lang w:val="en-US"/>
        </w:rPr>
        <w:t xml:space="preserve"> </w:t>
      </w:r>
      <w:r w:rsidR="009E2AC8" w:rsidRPr="35398187">
        <w:rPr>
          <w:rFonts w:ascii="Calibri" w:eastAsia="Calibri" w:hAnsi="Calibri" w:cs="Calibri"/>
          <w:sz w:val="22"/>
          <w:szCs w:val="22"/>
          <w:lang w:val="en-US"/>
        </w:rPr>
        <w:t>and</w:t>
      </w:r>
      <w:r w:rsidR="00272F2E" w:rsidRPr="35398187">
        <w:rPr>
          <w:rFonts w:ascii="Calibri" w:eastAsia="Calibri" w:hAnsi="Calibri" w:cs="Calibri"/>
          <w:sz w:val="22"/>
          <w:szCs w:val="22"/>
          <w:lang w:val="en-US"/>
        </w:rPr>
        <w:t xml:space="preserve"> donor due diligence</w:t>
      </w:r>
      <w:r w:rsidR="009E2AC8" w:rsidRPr="35398187">
        <w:rPr>
          <w:rFonts w:ascii="Calibri" w:eastAsia="Calibri" w:hAnsi="Calibri" w:cs="Calibri"/>
          <w:sz w:val="22"/>
          <w:szCs w:val="22"/>
          <w:lang w:val="en-US"/>
        </w:rPr>
        <w:t>.</w:t>
      </w:r>
    </w:p>
    <w:p w14:paraId="280FE0B9" w14:textId="7398724F" w:rsidR="002C1554" w:rsidRPr="005E55ED" w:rsidRDefault="008D7850" w:rsidP="005E55ED">
      <w:pPr>
        <w:pStyle w:val="ListParagraph"/>
        <w:numPr>
          <w:ilvl w:val="0"/>
          <w:numId w:val="23"/>
        </w:numPr>
        <w:spacing w:line="259" w:lineRule="auto"/>
        <w:rPr>
          <w:rFonts w:ascii="Calibri" w:eastAsia="Calibri" w:hAnsi="Calibri" w:cs="Calibri"/>
          <w:sz w:val="22"/>
          <w:szCs w:val="22"/>
          <w:lang w:val="en-US"/>
        </w:rPr>
      </w:pPr>
      <w:r>
        <w:rPr>
          <w:rFonts w:ascii="Calibri" w:eastAsia="Calibri" w:hAnsi="Calibri" w:cs="Calibri"/>
          <w:sz w:val="22"/>
          <w:szCs w:val="22"/>
          <w:lang w:val="en-US"/>
        </w:rPr>
        <w:t>Upload dis</w:t>
      </w:r>
      <w:r w:rsidR="00F9114F">
        <w:rPr>
          <w:rFonts w:ascii="Calibri" w:eastAsia="Calibri" w:hAnsi="Calibri" w:cs="Calibri"/>
          <w:sz w:val="22"/>
          <w:szCs w:val="22"/>
          <w:lang w:val="en-US"/>
        </w:rPr>
        <w:t>bu</w:t>
      </w:r>
      <w:r>
        <w:rPr>
          <w:rFonts w:ascii="Calibri" w:eastAsia="Calibri" w:hAnsi="Calibri" w:cs="Calibri"/>
          <w:sz w:val="22"/>
          <w:szCs w:val="22"/>
          <w:lang w:val="en-US"/>
        </w:rPr>
        <w:t>rs</w:t>
      </w:r>
      <w:r w:rsidR="00F9114F">
        <w:rPr>
          <w:rFonts w:ascii="Calibri" w:eastAsia="Calibri" w:hAnsi="Calibri" w:cs="Calibri"/>
          <w:sz w:val="22"/>
          <w:szCs w:val="22"/>
          <w:lang w:val="en-US"/>
        </w:rPr>
        <w:t>e</w:t>
      </w:r>
      <w:r>
        <w:rPr>
          <w:rFonts w:ascii="Calibri" w:eastAsia="Calibri" w:hAnsi="Calibri" w:cs="Calibri"/>
          <w:sz w:val="22"/>
          <w:szCs w:val="22"/>
          <w:lang w:val="en-US"/>
        </w:rPr>
        <w:t>ments for grants into Salesforce</w:t>
      </w:r>
      <w:r w:rsidR="005E55ED">
        <w:rPr>
          <w:rFonts w:ascii="Calibri" w:eastAsia="Calibri" w:hAnsi="Calibri" w:cs="Calibri"/>
          <w:sz w:val="22"/>
          <w:szCs w:val="22"/>
          <w:lang w:val="en-US"/>
        </w:rPr>
        <w:t xml:space="preserve"> and mark as paid.</w:t>
      </w:r>
    </w:p>
    <w:p w14:paraId="2F5FE308" w14:textId="7B4F3FA7" w:rsidR="5F06731A" w:rsidRDefault="00DD4368" w:rsidP="00A661B0">
      <w:pPr>
        <w:pStyle w:val="ListParagraph"/>
        <w:numPr>
          <w:ilvl w:val="0"/>
          <w:numId w:val="23"/>
        </w:numPr>
        <w:rPr>
          <w:rFonts w:ascii="Calibri" w:eastAsia="Calibri" w:hAnsi="Calibri" w:cs="Calibri"/>
          <w:sz w:val="22"/>
          <w:szCs w:val="22"/>
          <w:lang w:val="en-US"/>
        </w:rPr>
      </w:pPr>
      <w:r w:rsidRPr="35398187">
        <w:rPr>
          <w:rFonts w:ascii="Calibri" w:eastAsia="Calibri" w:hAnsi="Calibri" w:cs="Calibri"/>
          <w:sz w:val="22"/>
          <w:szCs w:val="22"/>
          <w:lang w:val="en-US"/>
        </w:rPr>
        <w:t xml:space="preserve">Reconciliation of merchant accounts (Just Giving, </w:t>
      </w:r>
      <w:proofErr w:type="spellStart"/>
      <w:r w:rsidR="00A51776" w:rsidRPr="35398187">
        <w:rPr>
          <w:rFonts w:ascii="Calibri" w:eastAsia="Calibri" w:hAnsi="Calibri" w:cs="Calibri"/>
          <w:sz w:val="22"/>
          <w:szCs w:val="22"/>
          <w:lang w:val="en-US"/>
        </w:rPr>
        <w:t>Donorbox</w:t>
      </w:r>
      <w:proofErr w:type="spellEnd"/>
      <w:r w:rsidR="005E55ED">
        <w:rPr>
          <w:rFonts w:ascii="Calibri" w:eastAsia="Calibri" w:hAnsi="Calibri" w:cs="Calibri"/>
          <w:sz w:val="22"/>
          <w:szCs w:val="22"/>
          <w:lang w:val="en-US"/>
        </w:rPr>
        <w:t>,</w:t>
      </w:r>
      <w:r w:rsidR="00A51776" w:rsidRPr="35398187">
        <w:rPr>
          <w:rFonts w:ascii="Calibri" w:eastAsia="Calibri" w:hAnsi="Calibri" w:cs="Calibri"/>
          <w:sz w:val="22"/>
          <w:szCs w:val="22"/>
          <w:lang w:val="en-US"/>
        </w:rPr>
        <w:t xml:space="preserve"> </w:t>
      </w:r>
      <w:proofErr w:type="spellStart"/>
      <w:r w:rsidR="00A51776" w:rsidRPr="35398187">
        <w:rPr>
          <w:rFonts w:ascii="Calibri" w:eastAsia="Calibri" w:hAnsi="Calibri" w:cs="Calibri"/>
          <w:sz w:val="22"/>
          <w:szCs w:val="22"/>
          <w:lang w:val="en-US"/>
        </w:rPr>
        <w:t>Paypal</w:t>
      </w:r>
      <w:proofErr w:type="spellEnd"/>
      <w:r w:rsidR="005E55ED">
        <w:rPr>
          <w:rFonts w:ascii="Calibri" w:eastAsia="Calibri" w:hAnsi="Calibri" w:cs="Calibri"/>
          <w:sz w:val="22"/>
          <w:szCs w:val="22"/>
          <w:lang w:val="en-US"/>
        </w:rPr>
        <w:t xml:space="preserve">, </w:t>
      </w:r>
      <w:proofErr w:type="spellStart"/>
      <w:r w:rsidR="005E55ED">
        <w:rPr>
          <w:rFonts w:ascii="Calibri" w:eastAsia="Calibri" w:hAnsi="Calibri" w:cs="Calibri"/>
          <w:sz w:val="22"/>
          <w:szCs w:val="22"/>
          <w:lang w:val="en-US"/>
        </w:rPr>
        <w:t>SumUp</w:t>
      </w:r>
      <w:proofErr w:type="spellEnd"/>
      <w:r w:rsidR="005E55ED">
        <w:rPr>
          <w:rFonts w:ascii="Calibri" w:eastAsia="Calibri" w:hAnsi="Calibri" w:cs="Calibri"/>
          <w:sz w:val="22"/>
          <w:szCs w:val="22"/>
          <w:lang w:val="en-US"/>
        </w:rPr>
        <w:t xml:space="preserve"> and Square</w:t>
      </w:r>
      <w:r w:rsidR="00A51776" w:rsidRPr="35398187">
        <w:rPr>
          <w:rFonts w:ascii="Calibri" w:eastAsia="Calibri" w:hAnsi="Calibri" w:cs="Calibri"/>
          <w:sz w:val="22"/>
          <w:szCs w:val="22"/>
          <w:lang w:val="en-US"/>
        </w:rPr>
        <w:t>)</w:t>
      </w:r>
      <w:r w:rsidR="00C6773A" w:rsidRPr="35398187">
        <w:rPr>
          <w:rFonts w:ascii="Calibri" w:eastAsia="Calibri" w:hAnsi="Calibri" w:cs="Calibri"/>
          <w:sz w:val="22"/>
          <w:szCs w:val="22"/>
          <w:lang w:val="en-US"/>
        </w:rPr>
        <w:t xml:space="preserve"> and prompt communication to local </w:t>
      </w:r>
      <w:r w:rsidR="006D569F" w:rsidRPr="35398187">
        <w:rPr>
          <w:rFonts w:ascii="Calibri" w:eastAsia="Calibri" w:hAnsi="Calibri" w:cs="Calibri"/>
          <w:sz w:val="22"/>
          <w:szCs w:val="22"/>
          <w:lang w:val="en-US"/>
        </w:rPr>
        <w:t>foundations and fundraising team</w:t>
      </w:r>
      <w:r w:rsidR="009E2AC8" w:rsidRPr="35398187">
        <w:rPr>
          <w:rFonts w:ascii="Calibri" w:eastAsia="Calibri" w:hAnsi="Calibri" w:cs="Calibri"/>
          <w:sz w:val="22"/>
          <w:szCs w:val="22"/>
          <w:lang w:val="en-US"/>
        </w:rPr>
        <w:t>.</w:t>
      </w:r>
    </w:p>
    <w:p w14:paraId="227056A0" w14:textId="71B24723" w:rsidR="009E2AC8" w:rsidRPr="005F531A" w:rsidRDefault="009E2AC8" w:rsidP="009E2AC8">
      <w:pPr>
        <w:pStyle w:val="ListParagraph"/>
        <w:numPr>
          <w:ilvl w:val="1"/>
          <w:numId w:val="23"/>
        </w:numPr>
        <w:rPr>
          <w:rFonts w:ascii="Calibri" w:eastAsia="Calibri" w:hAnsi="Calibri" w:cs="Calibri"/>
          <w:sz w:val="22"/>
          <w:szCs w:val="22"/>
          <w:lang w:val="en-US"/>
        </w:rPr>
      </w:pPr>
      <w:r w:rsidRPr="35398187">
        <w:rPr>
          <w:rFonts w:ascii="Calibri" w:eastAsia="Calibri" w:hAnsi="Calibri" w:cs="Calibri"/>
          <w:sz w:val="22"/>
          <w:szCs w:val="22"/>
          <w:lang w:val="en-US"/>
        </w:rPr>
        <w:t>Setting up systems to process event</w:t>
      </w:r>
      <w:r w:rsidR="005E55ED">
        <w:rPr>
          <w:rFonts w:ascii="Calibri" w:eastAsia="Calibri" w:hAnsi="Calibri" w:cs="Calibri"/>
          <w:sz w:val="22"/>
          <w:szCs w:val="22"/>
          <w:lang w:val="en-US"/>
        </w:rPr>
        <w:t>s (donor box)</w:t>
      </w:r>
      <w:r w:rsidRPr="35398187">
        <w:rPr>
          <w:rFonts w:ascii="Calibri" w:eastAsia="Calibri" w:hAnsi="Calibri" w:cs="Calibri"/>
          <w:sz w:val="22"/>
          <w:szCs w:val="22"/>
          <w:lang w:val="en-US"/>
        </w:rPr>
        <w:t>, auction</w:t>
      </w:r>
      <w:r w:rsidR="005E55ED">
        <w:rPr>
          <w:rFonts w:ascii="Calibri" w:eastAsia="Calibri" w:hAnsi="Calibri" w:cs="Calibri"/>
          <w:sz w:val="22"/>
          <w:szCs w:val="22"/>
          <w:lang w:val="en-US"/>
        </w:rPr>
        <w:t xml:space="preserve"> (</w:t>
      </w:r>
      <w:proofErr w:type="spellStart"/>
      <w:r w:rsidR="005E55ED">
        <w:rPr>
          <w:rFonts w:ascii="Calibri" w:eastAsia="Calibri" w:hAnsi="Calibri" w:cs="Calibri"/>
          <w:sz w:val="22"/>
          <w:szCs w:val="22"/>
          <w:lang w:val="en-US"/>
        </w:rPr>
        <w:t>Givergy</w:t>
      </w:r>
      <w:proofErr w:type="spellEnd"/>
      <w:r w:rsidR="005E55ED">
        <w:rPr>
          <w:rFonts w:ascii="Calibri" w:eastAsia="Calibri" w:hAnsi="Calibri" w:cs="Calibri"/>
          <w:sz w:val="22"/>
          <w:szCs w:val="22"/>
          <w:lang w:val="en-US"/>
        </w:rPr>
        <w:t xml:space="preserve"> platform)</w:t>
      </w:r>
      <w:r w:rsidRPr="35398187">
        <w:rPr>
          <w:rFonts w:ascii="Calibri" w:eastAsia="Calibri" w:hAnsi="Calibri" w:cs="Calibri"/>
          <w:sz w:val="22"/>
          <w:szCs w:val="22"/>
          <w:lang w:val="en-US"/>
        </w:rPr>
        <w:t xml:space="preserve"> or other ad-hoc fundraising campaigns</w:t>
      </w:r>
      <w:r w:rsidR="005E55ED">
        <w:rPr>
          <w:rFonts w:ascii="Calibri" w:eastAsia="Calibri" w:hAnsi="Calibri" w:cs="Calibri"/>
          <w:sz w:val="22"/>
          <w:szCs w:val="22"/>
          <w:lang w:val="en-US"/>
        </w:rPr>
        <w:t xml:space="preserve"> (the Big Give)</w:t>
      </w:r>
      <w:r w:rsidRPr="35398187">
        <w:rPr>
          <w:rFonts w:ascii="Calibri" w:eastAsia="Calibri" w:hAnsi="Calibri" w:cs="Calibri"/>
          <w:sz w:val="22"/>
          <w:szCs w:val="22"/>
          <w:lang w:val="en-US"/>
        </w:rPr>
        <w:t>.</w:t>
      </w:r>
    </w:p>
    <w:p w14:paraId="05684445" w14:textId="17431D22" w:rsidR="00A51776" w:rsidRPr="005F531A" w:rsidRDefault="00A51776" w:rsidP="00A661B0">
      <w:pPr>
        <w:pStyle w:val="ListParagraph"/>
        <w:numPr>
          <w:ilvl w:val="0"/>
          <w:numId w:val="23"/>
        </w:numPr>
        <w:rPr>
          <w:rFonts w:ascii="Calibri" w:eastAsia="Calibri" w:hAnsi="Calibri" w:cs="Calibri"/>
          <w:sz w:val="22"/>
          <w:szCs w:val="22"/>
          <w:lang w:val="en-US"/>
        </w:rPr>
      </w:pPr>
      <w:r w:rsidRPr="35398187">
        <w:rPr>
          <w:rFonts w:ascii="Calibri" w:eastAsia="Calibri" w:hAnsi="Calibri" w:cs="Calibri"/>
          <w:sz w:val="22"/>
          <w:szCs w:val="22"/>
          <w:lang w:val="en-US"/>
        </w:rPr>
        <w:lastRenderedPageBreak/>
        <w:t xml:space="preserve">Preparation of Gift Aid reporting on quarterly </w:t>
      </w:r>
      <w:r w:rsidR="00F9114F" w:rsidRPr="35398187">
        <w:rPr>
          <w:rFonts w:ascii="Calibri" w:eastAsia="Calibri" w:hAnsi="Calibri" w:cs="Calibri"/>
          <w:sz w:val="22"/>
          <w:szCs w:val="22"/>
          <w:lang w:val="en-US"/>
        </w:rPr>
        <w:t>basis</w:t>
      </w:r>
      <w:r w:rsidR="00F9114F">
        <w:rPr>
          <w:rFonts w:ascii="Calibri" w:eastAsia="Calibri" w:hAnsi="Calibri" w:cs="Calibri"/>
          <w:sz w:val="22"/>
          <w:szCs w:val="22"/>
          <w:lang w:val="en-US"/>
        </w:rPr>
        <w:t xml:space="preserve"> and</w:t>
      </w:r>
      <w:r w:rsidR="005E55ED">
        <w:rPr>
          <w:rFonts w:ascii="Calibri" w:eastAsia="Calibri" w:hAnsi="Calibri" w:cs="Calibri"/>
          <w:sz w:val="22"/>
          <w:szCs w:val="22"/>
          <w:lang w:val="en-US"/>
        </w:rPr>
        <w:t xml:space="preserve"> manage in Salesforce</w:t>
      </w:r>
      <w:r w:rsidR="00E56619">
        <w:rPr>
          <w:rFonts w:ascii="Calibri" w:eastAsia="Calibri" w:hAnsi="Calibri" w:cs="Calibri"/>
          <w:sz w:val="22"/>
          <w:szCs w:val="22"/>
          <w:lang w:val="en-US"/>
        </w:rPr>
        <w:t xml:space="preserve"> (donor gift aid form repository)</w:t>
      </w:r>
      <w:r w:rsidR="005E55ED">
        <w:rPr>
          <w:rFonts w:ascii="Calibri" w:eastAsia="Calibri" w:hAnsi="Calibri" w:cs="Calibri"/>
          <w:sz w:val="22"/>
          <w:szCs w:val="22"/>
          <w:lang w:val="en-US"/>
        </w:rPr>
        <w:t>.</w:t>
      </w:r>
    </w:p>
    <w:p w14:paraId="34C63231" w14:textId="67DB41D2" w:rsidR="00A51776" w:rsidRPr="005F531A" w:rsidRDefault="003942E5" w:rsidP="00A661B0">
      <w:pPr>
        <w:pStyle w:val="ListParagraph"/>
        <w:numPr>
          <w:ilvl w:val="0"/>
          <w:numId w:val="23"/>
        </w:numPr>
        <w:rPr>
          <w:rFonts w:ascii="Calibri" w:eastAsia="Calibri" w:hAnsi="Calibri" w:cs="Calibri"/>
          <w:sz w:val="22"/>
          <w:szCs w:val="22"/>
          <w:lang w:val="en-US"/>
        </w:rPr>
      </w:pPr>
      <w:r w:rsidRPr="005F531A">
        <w:rPr>
          <w:rFonts w:ascii="Calibri" w:eastAsia="Calibri" w:hAnsi="Calibri" w:cs="Calibri"/>
          <w:sz w:val="22"/>
          <w:szCs w:val="22"/>
          <w:lang w:val="en-US"/>
        </w:rPr>
        <w:t>Weekly p</w:t>
      </w:r>
      <w:r w:rsidR="00705443" w:rsidRPr="005F531A">
        <w:rPr>
          <w:rFonts w:ascii="Calibri" w:eastAsia="Calibri" w:hAnsi="Calibri" w:cs="Calibri"/>
          <w:sz w:val="22"/>
          <w:szCs w:val="22"/>
          <w:lang w:val="en-US"/>
        </w:rPr>
        <w:t>ayment</w:t>
      </w:r>
      <w:r w:rsidR="00FB7231">
        <w:rPr>
          <w:rFonts w:ascii="Calibri" w:eastAsia="Calibri" w:hAnsi="Calibri" w:cs="Calibri"/>
          <w:sz w:val="22"/>
          <w:szCs w:val="22"/>
          <w:lang w:val="en-US"/>
        </w:rPr>
        <w:t>s</w:t>
      </w:r>
      <w:r w:rsidR="00705443" w:rsidRPr="005F531A">
        <w:rPr>
          <w:rFonts w:ascii="Calibri" w:eastAsia="Calibri" w:hAnsi="Calibri" w:cs="Calibri"/>
          <w:sz w:val="22"/>
          <w:szCs w:val="22"/>
          <w:lang w:val="en-US"/>
        </w:rPr>
        <w:t xml:space="preserve"> administration using online banking</w:t>
      </w:r>
      <w:r w:rsidR="009407F7">
        <w:rPr>
          <w:rFonts w:ascii="Calibri" w:eastAsia="Calibri" w:hAnsi="Calibri" w:cs="Calibri"/>
          <w:sz w:val="22"/>
          <w:szCs w:val="22"/>
          <w:lang w:val="en-US"/>
        </w:rPr>
        <w:t>.</w:t>
      </w:r>
    </w:p>
    <w:p w14:paraId="7EB4FDEF" w14:textId="2F4E4E60" w:rsidR="003942E5" w:rsidRPr="005F531A" w:rsidRDefault="0087684D" w:rsidP="00A661B0">
      <w:pPr>
        <w:pStyle w:val="ListParagraph"/>
        <w:numPr>
          <w:ilvl w:val="0"/>
          <w:numId w:val="23"/>
        </w:numPr>
        <w:rPr>
          <w:rFonts w:ascii="Calibri" w:eastAsia="Calibri" w:hAnsi="Calibri" w:cs="Calibri"/>
          <w:sz w:val="22"/>
          <w:szCs w:val="22"/>
          <w:lang w:val="en-US"/>
        </w:rPr>
      </w:pPr>
      <w:r w:rsidRPr="35398187">
        <w:rPr>
          <w:rFonts w:ascii="Calibri" w:eastAsia="Calibri" w:hAnsi="Calibri" w:cs="Calibri"/>
          <w:sz w:val="22"/>
          <w:szCs w:val="22"/>
          <w:lang w:val="en-US"/>
        </w:rPr>
        <w:t>Maintain accurate records o</w:t>
      </w:r>
      <w:r w:rsidR="00F85356" w:rsidRPr="35398187">
        <w:rPr>
          <w:rFonts w:ascii="Calibri" w:eastAsia="Calibri" w:hAnsi="Calibri" w:cs="Calibri"/>
          <w:sz w:val="22"/>
          <w:szCs w:val="22"/>
          <w:lang w:val="en-US"/>
        </w:rPr>
        <w:t>f</w:t>
      </w:r>
      <w:r w:rsidRPr="35398187">
        <w:rPr>
          <w:rFonts w:ascii="Calibri" w:eastAsia="Calibri" w:hAnsi="Calibri" w:cs="Calibri"/>
          <w:sz w:val="22"/>
          <w:szCs w:val="22"/>
          <w:lang w:val="en-US"/>
        </w:rPr>
        <w:t xml:space="preserve"> financial trans</w:t>
      </w:r>
      <w:r w:rsidR="003942E5" w:rsidRPr="35398187">
        <w:rPr>
          <w:rFonts w:ascii="Calibri" w:eastAsia="Calibri" w:hAnsi="Calibri" w:cs="Calibri"/>
          <w:sz w:val="22"/>
          <w:szCs w:val="22"/>
          <w:lang w:val="en-US"/>
        </w:rPr>
        <w:t>actions</w:t>
      </w:r>
      <w:r w:rsidR="00553CB4" w:rsidRPr="35398187">
        <w:rPr>
          <w:rFonts w:ascii="Calibri" w:eastAsia="Calibri" w:hAnsi="Calibri" w:cs="Calibri"/>
          <w:sz w:val="22"/>
          <w:szCs w:val="22"/>
          <w:lang w:val="en-US"/>
        </w:rPr>
        <w:t xml:space="preserve"> on </w:t>
      </w:r>
      <w:r w:rsidR="00F53498" w:rsidRPr="35398187">
        <w:rPr>
          <w:rFonts w:ascii="Calibri" w:eastAsia="Calibri" w:hAnsi="Calibri" w:cs="Calibri"/>
          <w:sz w:val="22"/>
          <w:szCs w:val="22"/>
          <w:lang w:val="en-US"/>
        </w:rPr>
        <w:t>Xero</w:t>
      </w:r>
      <w:r w:rsidR="00E56619">
        <w:rPr>
          <w:rFonts w:ascii="Calibri" w:eastAsia="Calibri" w:hAnsi="Calibri" w:cs="Calibri"/>
          <w:sz w:val="22"/>
          <w:szCs w:val="22"/>
          <w:lang w:val="en-US"/>
        </w:rPr>
        <w:t xml:space="preserve"> and send remittance</w:t>
      </w:r>
      <w:r w:rsidR="009407F7" w:rsidRPr="35398187">
        <w:rPr>
          <w:rFonts w:ascii="Calibri" w:eastAsia="Calibri" w:hAnsi="Calibri" w:cs="Calibri"/>
          <w:sz w:val="22"/>
          <w:szCs w:val="22"/>
          <w:lang w:val="en-US"/>
        </w:rPr>
        <w:t>.</w:t>
      </w:r>
    </w:p>
    <w:p w14:paraId="5D204683" w14:textId="47DDF51B" w:rsidR="00553CB4" w:rsidRPr="005F531A" w:rsidRDefault="00950CD9" w:rsidP="00A661B0">
      <w:pPr>
        <w:pStyle w:val="ListParagraph"/>
        <w:numPr>
          <w:ilvl w:val="0"/>
          <w:numId w:val="23"/>
        </w:numPr>
        <w:rPr>
          <w:rFonts w:ascii="Calibri" w:eastAsia="Calibri" w:hAnsi="Calibri" w:cs="Calibri"/>
          <w:sz w:val="22"/>
          <w:szCs w:val="22"/>
          <w:lang w:val="en-US"/>
        </w:rPr>
      </w:pPr>
      <w:r w:rsidRPr="266A9795">
        <w:rPr>
          <w:rFonts w:ascii="Calibri" w:eastAsia="Calibri" w:hAnsi="Calibri" w:cs="Calibri"/>
          <w:sz w:val="22"/>
          <w:szCs w:val="22"/>
          <w:lang w:val="en-US"/>
        </w:rPr>
        <w:t>Maintai</w:t>
      </w:r>
      <w:r w:rsidR="7ED67ECA" w:rsidRPr="266A9795">
        <w:rPr>
          <w:rFonts w:ascii="Calibri" w:eastAsia="Calibri" w:hAnsi="Calibri" w:cs="Calibri"/>
          <w:sz w:val="22"/>
          <w:szCs w:val="22"/>
          <w:lang w:val="en-US"/>
        </w:rPr>
        <w:t>n</w:t>
      </w:r>
      <w:r w:rsidRPr="266A9795">
        <w:rPr>
          <w:rFonts w:ascii="Calibri" w:eastAsia="Calibri" w:hAnsi="Calibri" w:cs="Calibri"/>
          <w:sz w:val="22"/>
          <w:szCs w:val="22"/>
          <w:lang w:val="en-US"/>
        </w:rPr>
        <w:t xml:space="preserve"> monthly </w:t>
      </w:r>
      <w:r w:rsidR="006B075A" w:rsidRPr="266A9795">
        <w:rPr>
          <w:rFonts w:ascii="Calibri" w:eastAsia="Calibri" w:hAnsi="Calibri" w:cs="Calibri"/>
          <w:sz w:val="22"/>
          <w:szCs w:val="22"/>
          <w:lang w:val="en-US"/>
        </w:rPr>
        <w:t>records of bank payments approval for audi</w:t>
      </w:r>
      <w:r w:rsidR="00F85356" w:rsidRPr="266A9795">
        <w:rPr>
          <w:rFonts w:ascii="Calibri" w:eastAsia="Calibri" w:hAnsi="Calibri" w:cs="Calibri"/>
          <w:sz w:val="22"/>
          <w:szCs w:val="22"/>
          <w:lang w:val="en-US"/>
        </w:rPr>
        <w:t>t purposes</w:t>
      </w:r>
      <w:r w:rsidR="009407F7" w:rsidRPr="266A9795">
        <w:rPr>
          <w:rFonts w:ascii="Calibri" w:eastAsia="Calibri" w:hAnsi="Calibri" w:cs="Calibri"/>
          <w:sz w:val="22"/>
          <w:szCs w:val="22"/>
          <w:lang w:val="en-US"/>
        </w:rPr>
        <w:t>.</w:t>
      </w:r>
    </w:p>
    <w:p w14:paraId="7878813F" w14:textId="285D2018" w:rsidR="0063526B" w:rsidRPr="005F531A" w:rsidRDefault="0063526B" w:rsidP="70692CDB">
      <w:pPr>
        <w:textAlignment w:val="baseline"/>
        <w:rPr>
          <w:rFonts w:ascii="Calibri" w:eastAsia="Calibri" w:hAnsi="Calibri" w:cs="Calibri"/>
          <w:sz w:val="22"/>
          <w:szCs w:val="22"/>
          <w:lang w:val="en-US"/>
        </w:rPr>
      </w:pPr>
    </w:p>
    <w:p w14:paraId="05D5C0A4" w14:textId="3A662B8C" w:rsidR="00B728F7" w:rsidRPr="00A661B0" w:rsidRDefault="002025BA" w:rsidP="00A661B0">
      <w:pPr>
        <w:textAlignment w:val="baseline"/>
        <w:rPr>
          <w:rFonts w:ascii="Calibri" w:eastAsia="Calibri" w:hAnsi="Calibri" w:cs="Calibri"/>
          <w:b/>
          <w:bCs/>
          <w:sz w:val="22"/>
          <w:szCs w:val="22"/>
          <w:lang w:val="en-US"/>
        </w:rPr>
      </w:pPr>
      <w:r w:rsidRPr="00A661B0">
        <w:rPr>
          <w:rFonts w:ascii="Calibri" w:eastAsia="Calibri" w:hAnsi="Calibri" w:cs="Calibri"/>
          <w:b/>
          <w:bCs/>
          <w:sz w:val="22"/>
          <w:szCs w:val="22"/>
          <w:lang w:val="en-US"/>
        </w:rPr>
        <w:t>Coordinat</w:t>
      </w:r>
      <w:r w:rsidR="00FB7231">
        <w:rPr>
          <w:rFonts w:ascii="Calibri" w:eastAsia="Calibri" w:hAnsi="Calibri" w:cs="Calibri"/>
          <w:b/>
          <w:bCs/>
          <w:sz w:val="22"/>
          <w:szCs w:val="22"/>
          <w:lang w:val="en-US"/>
        </w:rPr>
        <w:t>e</w:t>
      </w:r>
      <w:r w:rsidR="005572BC" w:rsidRPr="00A661B0">
        <w:rPr>
          <w:rFonts w:ascii="Calibri" w:eastAsia="Calibri" w:hAnsi="Calibri" w:cs="Calibri"/>
          <w:b/>
          <w:bCs/>
          <w:sz w:val="22"/>
          <w:szCs w:val="22"/>
          <w:lang w:val="en-US"/>
        </w:rPr>
        <w:t xml:space="preserve"> </w:t>
      </w:r>
      <w:r w:rsidRPr="00A661B0">
        <w:rPr>
          <w:rFonts w:ascii="Calibri" w:eastAsia="Calibri" w:hAnsi="Calibri" w:cs="Calibri"/>
          <w:b/>
          <w:bCs/>
          <w:sz w:val="22"/>
          <w:szCs w:val="22"/>
          <w:lang w:val="en-US"/>
        </w:rPr>
        <w:t>income recognition</w:t>
      </w:r>
      <w:r w:rsidR="005572BC" w:rsidRPr="00A661B0">
        <w:rPr>
          <w:rFonts w:ascii="Calibri" w:eastAsia="Calibri" w:hAnsi="Calibri" w:cs="Calibri"/>
          <w:b/>
          <w:bCs/>
          <w:sz w:val="22"/>
          <w:szCs w:val="22"/>
          <w:lang w:val="en-US"/>
        </w:rPr>
        <w:t xml:space="preserve"> with </w:t>
      </w:r>
      <w:r w:rsidR="00FB7231">
        <w:rPr>
          <w:rFonts w:ascii="Calibri" w:eastAsia="Calibri" w:hAnsi="Calibri" w:cs="Calibri"/>
          <w:b/>
          <w:bCs/>
          <w:sz w:val="22"/>
          <w:szCs w:val="22"/>
          <w:lang w:val="en-US"/>
        </w:rPr>
        <w:t>fundraising team members</w:t>
      </w:r>
      <w:r w:rsidR="00F9114F">
        <w:rPr>
          <w:rFonts w:ascii="Calibri" w:eastAsia="Calibri" w:hAnsi="Calibri" w:cs="Calibri"/>
          <w:b/>
          <w:bCs/>
          <w:sz w:val="22"/>
          <w:szCs w:val="22"/>
          <w:lang w:val="en-US"/>
        </w:rPr>
        <w:t>:</w:t>
      </w:r>
    </w:p>
    <w:p w14:paraId="3E47E3E8" w14:textId="66FF133F" w:rsidR="000D7299" w:rsidRDefault="000D7299" w:rsidP="00FB7231">
      <w:pPr>
        <w:pStyle w:val="ListParagraph"/>
        <w:numPr>
          <w:ilvl w:val="0"/>
          <w:numId w:val="23"/>
        </w:numPr>
        <w:textAlignment w:val="baseline"/>
        <w:rPr>
          <w:rFonts w:ascii="Calibri" w:eastAsia="Calibri" w:hAnsi="Calibri" w:cs="Calibri"/>
          <w:sz w:val="22"/>
          <w:szCs w:val="22"/>
          <w:lang w:val="en-US"/>
        </w:rPr>
      </w:pPr>
      <w:r>
        <w:rPr>
          <w:rFonts w:ascii="Calibri" w:eastAsia="Calibri" w:hAnsi="Calibri" w:cs="Calibri"/>
          <w:sz w:val="22"/>
          <w:szCs w:val="22"/>
          <w:lang w:val="en-US"/>
        </w:rPr>
        <w:t xml:space="preserve">Notify </w:t>
      </w:r>
      <w:r w:rsidR="005572BC" w:rsidRPr="005F531A">
        <w:rPr>
          <w:rFonts w:ascii="Calibri" w:eastAsia="Calibri" w:hAnsi="Calibri" w:cs="Calibri"/>
          <w:sz w:val="22"/>
          <w:szCs w:val="22"/>
          <w:lang w:val="en-US"/>
        </w:rPr>
        <w:t xml:space="preserve">local foundations about donations received and </w:t>
      </w:r>
      <w:r>
        <w:rPr>
          <w:rFonts w:ascii="Calibri" w:eastAsia="Calibri" w:hAnsi="Calibri" w:cs="Calibri"/>
          <w:sz w:val="22"/>
          <w:szCs w:val="22"/>
          <w:lang w:val="en-US"/>
        </w:rPr>
        <w:t xml:space="preserve">log required </w:t>
      </w:r>
      <w:r w:rsidR="00385042" w:rsidRPr="005F531A">
        <w:rPr>
          <w:rFonts w:ascii="Calibri" w:eastAsia="Calibri" w:hAnsi="Calibri" w:cs="Calibri"/>
          <w:sz w:val="22"/>
          <w:szCs w:val="22"/>
          <w:lang w:val="en-US"/>
        </w:rPr>
        <w:t>documentation</w:t>
      </w:r>
      <w:r>
        <w:rPr>
          <w:rFonts w:ascii="Calibri" w:eastAsia="Calibri" w:hAnsi="Calibri" w:cs="Calibri"/>
          <w:sz w:val="22"/>
          <w:szCs w:val="22"/>
          <w:lang w:val="en-US"/>
        </w:rPr>
        <w:t>.</w:t>
      </w:r>
    </w:p>
    <w:p w14:paraId="721355CF" w14:textId="377A38BD" w:rsidR="00385042" w:rsidRPr="005F531A" w:rsidRDefault="00385042" w:rsidP="00FB7231">
      <w:pPr>
        <w:pStyle w:val="ListParagraph"/>
        <w:numPr>
          <w:ilvl w:val="0"/>
          <w:numId w:val="23"/>
        </w:numPr>
        <w:textAlignment w:val="baseline"/>
        <w:rPr>
          <w:rFonts w:ascii="Calibri" w:eastAsia="Calibri" w:hAnsi="Calibri" w:cs="Calibri"/>
          <w:sz w:val="22"/>
          <w:szCs w:val="22"/>
          <w:lang w:val="en-US"/>
        </w:rPr>
      </w:pPr>
      <w:r w:rsidRPr="35398187">
        <w:rPr>
          <w:rFonts w:ascii="Calibri" w:eastAsia="Calibri" w:hAnsi="Calibri" w:cs="Calibri"/>
          <w:sz w:val="22"/>
          <w:szCs w:val="22"/>
          <w:lang w:val="en-US"/>
        </w:rPr>
        <w:t xml:space="preserve">Provide </w:t>
      </w:r>
      <w:r w:rsidR="004557B9" w:rsidRPr="35398187">
        <w:rPr>
          <w:rFonts w:ascii="Calibri" w:eastAsia="Calibri" w:hAnsi="Calibri" w:cs="Calibri"/>
          <w:sz w:val="22"/>
          <w:szCs w:val="22"/>
          <w:lang w:val="en-US"/>
        </w:rPr>
        <w:t>formal receipts o</w:t>
      </w:r>
      <w:r w:rsidR="60CE8B6F" w:rsidRPr="35398187">
        <w:rPr>
          <w:rFonts w:ascii="Calibri" w:eastAsia="Calibri" w:hAnsi="Calibri" w:cs="Calibri"/>
          <w:sz w:val="22"/>
          <w:szCs w:val="22"/>
          <w:lang w:val="en-US"/>
        </w:rPr>
        <w:t>f</w:t>
      </w:r>
      <w:r w:rsidR="004557B9" w:rsidRPr="35398187">
        <w:rPr>
          <w:rFonts w:ascii="Calibri" w:eastAsia="Calibri" w:hAnsi="Calibri" w:cs="Calibri"/>
          <w:sz w:val="22"/>
          <w:szCs w:val="22"/>
          <w:lang w:val="en-US"/>
        </w:rPr>
        <w:t xml:space="preserve"> received donations as </w:t>
      </w:r>
      <w:r w:rsidR="000D7299" w:rsidRPr="35398187">
        <w:rPr>
          <w:rFonts w:ascii="Calibri" w:eastAsia="Calibri" w:hAnsi="Calibri" w:cs="Calibri"/>
          <w:sz w:val="22"/>
          <w:szCs w:val="22"/>
          <w:lang w:val="en-US"/>
        </w:rPr>
        <w:t>requested.</w:t>
      </w:r>
    </w:p>
    <w:p w14:paraId="52164FFE" w14:textId="67B5C06D" w:rsidR="003D3BB9" w:rsidRPr="005F531A" w:rsidRDefault="003D3BB9" w:rsidP="00FB7231">
      <w:pPr>
        <w:pStyle w:val="ListParagraph"/>
        <w:numPr>
          <w:ilvl w:val="0"/>
          <w:numId w:val="23"/>
        </w:numPr>
        <w:textAlignment w:val="baseline"/>
        <w:rPr>
          <w:rFonts w:ascii="Calibri" w:eastAsia="Calibri" w:hAnsi="Calibri" w:cs="Calibri"/>
          <w:sz w:val="22"/>
          <w:szCs w:val="22"/>
          <w:lang w:val="en-US"/>
        </w:rPr>
      </w:pPr>
      <w:r w:rsidRPr="35398187">
        <w:rPr>
          <w:rFonts w:ascii="Calibri" w:eastAsia="Calibri" w:hAnsi="Calibri" w:cs="Calibri"/>
          <w:sz w:val="22"/>
          <w:szCs w:val="22"/>
          <w:lang w:val="en-US"/>
        </w:rPr>
        <w:t>Reconcil</w:t>
      </w:r>
      <w:r w:rsidR="000D7299" w:rsidRPr="35398187">
        <w:rPr>
          <w:rFonts w:ascii="Calibri" w:eastAsia="Calibri" w:hAnsi="Calibri" w:cs="Calibri"/>
          <w:sz w:val="22"/>
          <w:szCs w:val="22"/>
          <w:lang w:val="en-US"/>
        </w:rPr>
        <w:t>e</w:t>
      </w:r>
      <w:r w:rsidRPr="35398187">
        <w:rPr>
          <w:rFonts w:ascii="Calibri" w:eastAsia="Calibri" w:hAnsi="Calibri" w:cs="Calibri"/>
          <w:sz w:val="22"/>
          <w:szCs w:val="22"/>
          <w:lang w:val="en-US"/>
        </w:rPr>
        <w:t xml:space="preserve"> Stripe transactions</w:t>
      </w:r>
      <w:r w:rsidR="003B33DF">
        <w:rPr>
          <w:rFonts w:ascii="Calibri" w:eastAsia="Calibri" w:hAnsi="Calibri" w:cs="Calibri"/>
          <w:sz w:val="22"/>
          <w:szCs w:val="22"/>
          <w:lang w:val="en-US"/>
        </w:rPr>
        <w:t xml:space="preserve"> for branches</w:t>
      </w:r>
      <w:r w:rsidRPr="35398187">
        <w:rPr>
          <w:rFonts w:ascii="Calibri" w:eastAsia="Calibri" w:hAnsi="Calibri" w:cs="Calibri"/>
          <w:sz w:val="22"/>
          <w:szCs w:val="22"/>
          <w:lang w:val="en-US"/>
        </w:rPr>
        <w:t xml:space="preserve"> on Salesforce to maintain accurate </w:t>
      </w:r>
      <w:r w:rsidR="008B082E" w:rsidRPr="35398187">
        <w:rPr>
          <w:rFonts w:ascii="Calibri" w:eastAsia="Calibri" w:hAnsi="Calibri" w:cs="Calibri"/>
          <w:sz w:val="22"/>
          <w:szCs w:val="22"/>
          <w:lang w:val="en-US"/>
        </w:rPr>
        <w:t>donor records</w:t>
      </w:r>
      <w:r w:rsidR="000D7299" w:rsidRPr="35398187">
        <w:rPr>
          <w:rFonts w:ascii="Calibri" w:eastAsia="Calibri" w:hAnsi="Calibri" w:cs="Calibri"/>
          <w:sz w:val="22"/>
          <w:szCs w:val="22"/>
          <w:lang w:val="en-US"/>
        </w:rPr>
        <w:t>.</w:t>
      </w:r>
    </w:p>
    <w:p w14:paraId="6163B371" w14:textId="29623439" w:rsidR="00FC5BC4" w:rsidRPr="005F531A" w:rsidRDefault="00FC5BC4" w:rsidP="00FB7231">
      <w:pPr>
        <w:pStyle w:val="ListParagraph"/>
        <w:numPr>
          <w:ilvl w:val="0"/>
          <w:numId w:val="23"/>
        </w:numPr>
        <w:textAlignment w:val="baseline"/>
        <w:rPr>
          <w:rFonts w:ascii="Calibri" w:eastAsia="Calibri" w:hAnsi="Calibri" w:cs="Calibri"/>
          <w:sz w:val="22"/>
          <w:szCs w:val="22"/>
          <w:lang w:val="en-US"/>
        </w:rPr>
      </w:pPr>
      <w:r w:rsidRPr="35398187">
        <w:rPr>
          <w:rFonts w:ascii="Calibri" w:eastAsia="Calibri" w:hAnsi="Calibri" w:cs="Calibri"/>
          <w:sz w:val="22"/>
          <w:szCs w:val="22"/>
          <w:lang w:val="en-US"/>
        </w:rPr>
        <w:t xml:space="preserve">Support </w:t>
      </w:r>
      <w:r w:rsidR="00A75130" w:rsidRPr="35398187">
        <w:rPr>
          <w:rFonts w:ascii="Calibri" w:eastAsia="Calibri" w:hAnsi="Calibri" w:cs="Calibri"/>
          <w:sz w:val="22"/>
          <w:szCs w:val="22"/>
          <w:lang w:val="en-US"/>
        </w:rPr>
        <w:t>with</w:t>
      </w:r>
      <w:r w:rsidRPr="35398187">
        <w:rPr>
          <w:rFonts w:ascii="Calibri" w:eastAsia="Calibri" w:hAnsi="Calibri" w:cs="Calibri"/>
          <w:sz w:val="22"/>
          <w:szCs w:val="22"/>
          <w:lang w:val="en-US"/>
        </w:rPr>
        <w:t xml:space="preserve"> income reconciliation </w:t>
      </w:r>
      <w:r w:rsidR="000D7299" w:rsidRPr="35398187">
        <w:rPr>
          <w:rFonts w:ascii="Calibri" w:eastAsia="Calibri" w:hAnsi="Calibri" w:cs="Calibri"/>
          <w:sz w:val="22"/>
          <w:szCs w:val="22"/>
          <w:lang w:val="en-US"/>
        </w:rPr>
        <w:t>between</w:t>
      </w:r>
      <w:r w:rsidRPr="35398187">
        <w:rPr>
          <w:rFonts w:ascii="Calibri" w:eastAsia="Calibri" w:hAnsi="Calibri" w:cs="Calibri"/>
          <w:sz w:val="22"/>
          <w:szCs w:val="22"/>
          <w:lang w:val="en-US"/>
        </w:rPr>
        <w:t xml:space="preserve"> Salesforce </w:t>
      </w:r>
      <w:r w:rsidR="000D7299" w:rsidRPr="35398187">
        <w:rPr>
          <w:rFonts w:ascii="Calibri" w:eastAsia="Calibri" w:hAnsi="Calibri" w:cs="Calibri"/>
          <w:sz w:val="22"/>
          <w:szCs w:val="22"/>
          <w:lang w:val="en-US"/>
        </w:rPr>
        <w:t>and</w:t>
      </w:r>
      <w:r w:rsidR="00F24F79" w:rsidRPr="35398187">
        <w:rPr>
          <w:rFonts w:ascii="Calibri" w:eastAsia="Calibri" w:hAnsi="Calibri" w:cs="Calibri"/>
          <w:sz w:val="22"/>
          <w:szCs w:val="22"/>
          <w:lang w:val="en-US"/>
        </w:rPr>
        <w:t xml:space="preserve"> Xero</w:t>
      </w:r>
      <w:r w:rsidR="00F9114F">
        <w:rPr>
          <w:rFonts w:ascii="Calibri" w:eastAsia="Calibri" w:hAnsi="Calibri" w:cs="Calibri"/>
          <w:sz w:val="22"/>
          <w:szCs w:val="22"/>
          <w:lang w:val="en-US"/>
        </w:rPr>
        <w:t xml:space="preserve"> for branches.</w:t>
      </w:r>
    </w:p>
    <w:p w14:paraId="2DFCFD3B" w14:textId="77777777" w:rsidR="000D7299" w:rsidRDefault="000D7299" w:rsidP="00A661B0">
      <w:pPr>
        <w:textAlignment w:val="baseline"/>
        <w:rPr>
          <w:rFonts w:ascii="Calibri" w:eastAsia="Calibri" w:hAnsi="Calibri" w:cs="Calibri"/>
          <w:sz w:val="22"/>
          <w:szCs w:val="22"/>
          <w:lang w:val="en-US"/>
        </w:rPr>
      </w:pPr>
    </w:p>
    <w:p w14:paraId="3EF63EE0" w14:textId="7CA17472" w:rsidR="0063526B" w:rsidRPr="00A661B0" w:rsidRDefault="001333C4" w:rsidP="00A661B0">
      <w:pPr>
        <w:textAlignment w:val="baseline"/>
        <w:rPr>
          <w:rFonts w:ascii="Calibri" w:eastAsia="Calibri" w:hAnsi="Calibri" w:cs="Calibri"/>
          <w:b/>
          <w:bCs/>
          <w:sz w:val="22"/>
          <w:szCs w:val="22"/>
          <w:lang w:val="en-US"/>
        </w:rPr>
      </w:pPr>
      <w:r w:rsidRPr="00A661B0">
        <w:rPr>
          <w:rFonts w:ascii="Calibri" w:eastAsia="Calibri" w:hAnsi="Calibri" w:cs="Calibri"/>
          <w:b/>
          <w:bCs/>
          <w:sz w:val="22"/>
          <w:szCs w:val="22"/>
          <w:lang w:val="en-US"/>
        </w:rPr>
        <w:t xml:space="preserve">Support Finance Director </w:t>
      </w:r>
      <w:r w:rsidR="008E4376" w:rsidRPr="00A661B0">
        <w:rPr>
          <w:rFonts w:ascii="Calibri" w:eastAsia="Calibri" w:hAnsi="Calibri" w:cs="Calibri"/>
          <w:b/>
          <w:bCs/>
          <w:sz w:val="22"/>
          <w:szCs w:val="22"/>
          <w:lang w:val="en-US"/>
        </w:rPr>
        <w:t>on maintaining accurate financial information</w:t>
      </w:r>
      <w:r w:rsidR="00B123E3" w:rsidRPr="00A661B0">
        <w:rPr>
          <w:rFonts w:ascii="Calibri" w:eastAsia="Calibri" w:hAnsi="Calibri" w:cs="Calibri"/>
          <w:b/>
          <w:bCs/>
          <w:sz w:val="22"/>
          <w:szCs w:val="22"/>
          <w:lang w:val="en-US"/>
        </w:rPr>
        <w:t xml:space="preserve"> and developing ongoing internal controls</w:t>
      </w:r>
      <w:r w:rsidR="00F9114F">
        <w:rPr>
          <w:rFonts w:ascii="Calibri" w:eastAsia="Calibri" w:hAnsi="Calibri" w:cs="Calibri"/>
          <w:b/>
          <w:bCs/>
          <w:sz w:val="22"/>
          <w:szCs w:val="22"/>
          <w:lang w:val="en-US"/>
        </w:rPr>
        <w:t>:</w:t>
      </w:r>
    </w:p>
    <w:p w14:paraId="6AD23717" w14:textId="19F184B1" w:rsidR="0063526B" w:rsidRPr="005F531A" w:rsidRDefault="00FF6984" w:rsidP="0070208B">
      <w:pPr>
        <w:pStyle w:val="ListParagraph"/>
        <w:numPr>
          <w:ilvl w:val="0"/>
          <w:numId w:val="23"/>
        </w:numPr>
        <w:textAlignment w:val="baseline"/>
        <w:rPr>
          <w:rFonts w:ascii="Calibri" w:eastAsia="Calibri" w:hAnsi="Calibri" w:cs="Calibri"/>
          <w:sz w:val="22"/>
          <w:szCs w:val="22"/>
          <w:lang w:val="en-US"/>
        </w:rPr>
      </w:pPr>
      <w:r w:rsidRPr="35398187">
        <w:rPr>
          <w:rFonts w:ascii="Calibri" w:eastAsia="Calibri" w:hAnsi="Calibri" w:cs="Calibri"/>
          <w:sz w:val="22"/>
          <w:szCs w:val="22"/>
          <w:lang w:val="en-US"/>
        </w:rPr>
        <w:t>Support</w:t>
      </w:r>
      <w:r w:rsidR="0070208B" w:rsidRPr="35398187">
        <w:rPr>
          <w:rFonts w:ascii="Calibri" w:eastAsia="Calibri" w:hAnsi="Calibri" w:cs="Calibri"/>
          <w:sz w:val="22"/>
          <w:szCs w:val="22"/>
          <w:lang w:val="en-US"/>
        </w:rPr>
        <w:t xml:space="preserve"> creation of</w:t>
      </w:r>
      <w:r w:rsidRPr="35398187">
        <w:rPr>
          <w:rFonts w:ascii="Calibri" w:eastAsia="Calibri" w:hAnsi="Calibri" w:cs="Calibri"/>
          <w:sz w:val="22"/>
          <w:szCs w:val="22"/>
          <w:lang w:val="en-US"/>
        </w:rPr>
        <w:t xml:space="preserve"> management accounts materials for trustees meeting</w:t>
      </w:r>
      <w:r w:rsidR="0070208B" w:rsidRPr="35398187">
        <w:rPr>
          <w:rFonts w:ascii="Calibri" w:eastAsia="Calibri" w:hAnsi="Calibri" w:cs="Calibri"/>
          <w:sz w:val="22"/>
          <w:szCs w:val="22"/>
          <w:lang w:val="en-US"/>
        </w:rPr>
        <w:t>.</w:t>
      </w:r>
    </w:p>
    <w:p w14:paraId="52F46E19" w14:textId="402D44AA" w:rsidR="00951ADE" w:rsidRPr="005F531A" w:rsidRDefault="00497742" w:rsidP="0070208B">
      <w:pPr>
        <w:pStyle w:val="ListParagraph"/>
        <w:numPr>
          <w:ilvl w:val="0"/>
          <w:numId w:val="23"/>
        </w:numPr>
        <w:textAlignment w:val="baseline"/>
        <w:rPr>
          <w:rFonts w:ascii="Calibri" w:eastAsia="Calibri" w:hAnsi="Calibri" w:cs="Calibri"/>
          <w:sz w:val="22"/>
          <w:szCs w:val="22"/>
          <w:lang w:val="en-US"/>
        </w:rPr>
      </w:pPr>
      <w:r w:rsidRPr="35398187">
        <w:rPr>
          <w:rFonts w:ascii="Calibri" w:eastAsia="Calibri" w:hAnsi="Calibri" w:cs="Calibri"/>
          <w:sz w:val="22"/>
          <w:szCs w:val="22"/>
          <w:lang w:val="en-US"/>
        </w:rPr>
        <w:t xml:space="preserve">Support quarterly reconciliation of </w:t>
      </w:r>
      <w:r w:rsidR="002736C7" w:rsidRPr="35398187">
        <w:rPr>
          <w:rFonts w:ascii="Calibri" w:eastAsia="Calibri" w:hAnsi="Calibri" w:cs="Calibri"/>
          <w:sz w:val="22"/>
          <w:szCs w:val="22"/>
          <w:lang w:val="en-US"/>
        </w:rPr>
        <w:t xml:space="preserve">funds with our </w:t>
      </w:r>
      <w:r w:rsidRPr="35398187">
        <w:rPr>
          <w:rFonts w:ascii="Calibri" w:eastAsia="Calibri" w:hAnsi="Calibri" w:cs="Calibri"/>
          <w:sz w:val="22"/>
          <w:szCs w:val="22"/>
          <w:lang w:val="en-US"/>
        </w:rPr>
        <w:t>affiliate</w:t>
      </w:r>
      <w:r w:rsidR="002736C7" w:rsidRPr="35398187">
        <w:rPr>
          <w:rFonts w:ascii="Calibri" w:eastAsia="Calibri" w:hAnsi="Calibri" w:cs="Calibri"/>
          <w:sz w:val="22"/>
          <w:szCs w:val="22"/>
          <w:lang w:val="en-US"/>
        </w:rPr>
        <w:t>d network member</w:t>
      </w:r>
      <w:r w:rsidR="2AAD8FFB" w:rsidRPr="35398187">
        <w:rPr>
          <w:rFonts w:ascii="Calibri" w:eastAsia="Calibri" w:hAnsi="Calibri" w:cs="Calibri"/>
          <w:sz w:val="22"/>
          <w:szCs w:val="22"/>
          <w:lang w:val="en-US"/>
        </w:rPr>
        <w:t>s</w:t>
      </w:r>
      <w:r w:rsidRPr="35398187">
        <w:rPr>
          <w:rFonts w:ascii="Calibri" w:eastAsia="Calibri" w:hAnsi="Calibri" w:cs="Calibri"/>
          <w:sz w:val="22"/>
          <w:szCs w:val="22"/>
          <w:lang w:val="en-US"/>
        </w:rPr>
        <w:t xml:space="preserve"> to </w:t>
      </w:r>
      <w:r w:rsidR="00D53ED0" w:rsidRPr="35398187">
        <w:rPr>
          <w:rFonts w:ascii="Calibri" w:eastAsia="Calibri" w:hAnsi="Calibri" w:cs="Calibri"/>
          <w:sz w:val="22"/>
          <w:szCs w:val="22"/>
          <w:lang w:val="en-US"/>
        </w:rPr>
        <w:t>communicate re-grants of donations</w:t>
      </w:r>
      <w:r w:rsidR="63059CA5" w:rsidRPr="35398187">
        <w:rPr>
          <w:rFonts w:ascii="Calibri" w:eastAsia="Calibri" w:hAnsi="Calibri" w:cs="Calibri"/>
          <w:sz w:val="22"/>
          <w:szCs w:val="22"/>
          <w:lang w:val="en-US"/>
        </w:rPr>
        <w:t>.</w:t>
      </w:r>
    </w:p>
    <w:p w14:paraId="119F4DA1" w14:textId="308EBBD7" w:rsidR="00FF6984" w:rsidRPr="005F531A" w:rsidRDefault="002736C7" w:rsidP="0070208B">
      <w:pPr>
        <w:pStyle w:val="ListParagraph"/>
        <w:numPr>
          <w:ilvl w:val="0"/>
          <w:numId w:val="23"/>
        </w:numPr>
        <w:textAlignment w:val="baseline"/>
        <w:rPr>
          <w:rFonts w:ascii="Calibri" w:eastAsia="Calibri" w:hAnsi="Calibri" w:cs="Calibri"/>
          <w:sz w:val="22"/>
          <w:szCs w:val="22"/>
          <w:lang w:val="en-US"/>
        </w:rPr>
      </w:pPr>
      <w:r>
        <w:rPr>
          <w:rFonts w:ascii="Calibri" w:eastAsia="Calibri" w:hAnsi="Calibri" w:cs="Calibri"/>
          <w:sz w:val="22"/>
          <w:szCs w:val="22"/>
          <w:lang w:val="en-US"/>
        </w:rPr>
        <w:t>Feed into the design</w:t>
      </w:r>
      <w:r w:rsidR="00034EE4" w:rsidRPr="005F531A">
        <w:rPr>
          <w:rFonts w:ascii="Calibri" w:eastAsia="Calibri" w:hAnsi="Calibri" w:cs="Calibri"/>
          <w:sz w:val="22"/>
          <w:szCs w:val="22"/>
          <w:lang w:val="en-US"/>
        </w:rPr>
        <w:t xml:space="preserve"> of a financial manual </w:t>
      </w:r>
      <w:r w:rsidR="001B12AC" w:rsidRPr="005F531A">
        <w:rPr>
          <w:rFonts w:ascii="Calibri" w:eastAsia="Calibri" w:hAnsi="Calibri" w:cs="Calibri"/>
          <w:sz w:val="22"/>
          <w:szCs w:val="22"/>
          <w:lang w:val="en-US"/>
        </w:rPr>
        <w:t>–</w:t>
      </w:r>
      <w:r w:rsidR="00034EE4" w:rsidRPr="005F531A">
        <w:rPr>
          <w:rFonts w:ascii="Calibri" w:eastAsia="Calibri" w:hAnsi="Calibri" w:cs="Calibri"/>
          <w:sz w:val="22"/>
          <w:szCs w:val="22"/>
          <w:lang w:val="en-US"/>
        </w:rPr>
        <w:t xml:space="preserve"> </w:t>
      </w:r>
      <w:r>
        <w:rPr>
          <w:rFonts w:ascii="Calibri" w:eastAsia="Calibri" w:hAnsi="Calibri" w:cs="Calibri"/>
          <w:sz w:val="22"/>
          <w:szCs w:val="22"/>
          <w:lang w:val="en-US"/>
        </w:rPr>
        <w:t xml:space="preserve">a how to guide for best practice in </w:t>
      </w:r>
      <w:r w:rsidR="005A77D2">
        <w:rPr>
          <w:rFonts w:ascii="Calibri" w:eastAsia="Calibri" w:hAnsi="Calibri" w:cs="Calibri"/>
          <w:sz w:val="22"/>
          <w:szCs w:val="22"/>
          <w:lang w:val="en-US"/>
        </w:rPr>
        <w:t>charity finance and governance oversight.</w:t>
      </w:r>
    </w:p>
    <w:p w14:paraId="73BD148B" w14:textId="43C3E8CA" w:rsidR="001543F2" w:rsidRPr="005F531A" w:rsidRDefault="001543F2" w:rsidP="0070208B">
      <w:pPr>
        <w:pStyle w:val="ListParagraph"/>
        <w:numPr>
          <w:ilvl w:val="0"/>
          <w:numId w:val="23"/>
        </w:numPr>
        <w:textAlignment w:val="baseline"/>
        <w:rPr>
          <w:rFonts w:ascii="Calibri" w:eastAsia="Calibri" w:hAnsi="Calibri" w:cs="Calibri"/>
          <w:sz w:val="22"/>
          <w:szCs w:val="22"/>
          <w:lang w:val="en-US"/>
        </w:rPr>
      </w:pPr>
      <w:r w:rsidRPr="005F531A">
        <w:rPr>
          <w:rFonts w:ascii="Calibri" w:eastAsia="Calibri" w:hAnsi="Calibri" w:cs="Calibri"/>
          <w:sz w:val="22"/>
          <w:szCs w:val="22"/>
          <w:lang w:val="en-US"/>
        </w:rPr>
        <w:t>Support</w:t>
      </w:r>
      <w:r w:rsidR="005A77D2">
        <w:rPr>
          <w:rFonts w:ascii="Calibri" w:eastAsia="Calibri" w:hAnsi="Calibri" w:cs="Calibri"/>
          <w:sz w:val="22"/>
          <w:szCs w:val="22"/>
          <w:lang w:val="en-US"/>
        </w:rPr>
        <w:t xml:space="preserve"> </w:t>
      </w:r>
      <w:r w:rsidR="001F324E" w:rsidRPr="005F531A">
        <w:rPr>
          <w:rFonts w:ascii="Calibri" w:eastAsia="Calibri" w:hAnsi="Calibri" w:cs="Calibri"/>
          <w:sz w:val="22"/>
          <w:szCs w:val="22"/>
          <w:lang w:val="en-US"/>
        </w:rPr>
        <w:t xml:space="preserve">annual </w:t>
      </w:r>
      <w:r w:rsidR="00926550" w:rsidRPr="005F531A">
        <w:rPr>
          <w:rFonts w:ascii="Calibri" w:eastAsia="Calibri" w:hAnsi="Calibri" w:cs="Calibri"/>
          <w:sz w:val="22"/>
          <w:szCs w:val="22"/>
          <w:lang w:val="en-US"/>
        </w:rPr>
        <w:t xml:space="preserve">external </w:t>
      </w:r>
      <w:r w:rsidR="001F324E" w:rsidRPr="005F531A">
        <w:rPr>
          <w:rFonts w:ascii="Calibri" w:eastAsia="Calibri" w:hAnsi="Calibri" w:cs="Calibri"/>
          <w:sz w:val="22"/>
          <w:szCs w:val="22"/>
          <w:lang w:val="en-US"/>
        </w:rPr>
        <w:t>audit</w:t>
      </w:r>
      <w:r w:rsidR="005A77D2">
        <w:rPr>
          <w:rFonts w:ascii="Calibri" w:eastAsia="Calibri" w:hAnsi="Calibri" w:cs="Calibri"/>
          <w:sz w:val="22"/>
          <w:szCs w:val="22"/>
          <w:lang w:val="en-US"/>
        </w:rPr>
        <w:t>.</w:t>
      </w:r>
    </w:p>
    <w:p w14:paraId="3A23C8D9" w14:textId="77777777" w:rsidR="008B5230" w:rsidRPr="005F531A" w:rsidRDefault="008B5230" w:rsidP="008B5230">
      <w:pPr>
        <w:pStyle w:val="ListParagraph"/>
        <w:ind w:left="1440"/>
        <w:textAlignment w:val="baseline"/>
        <w:rPr>
          <w:rFonts w:ascii="Calibri" w:eastAsia="Calibri" w:hAnsi="Calibri" w:cs="Calibri"/>
          <w:sz w:val="22"/>
          <w:szCs w:val="22"/>
          <w:lang w:val="en-US"/>
        </w:rPr>
      </w:pPr>
    </w:p>
    <w:p w14:paraId="3CAF6B75" w14:textId="58FD2A68" w:rsidR="002243D5" w:rsidRPr="00A661B0" w:rsidRDefault="002243D5" w:rsidP="00A661B0">
      <w:pPr>
        <w:spacing w:line="259" w:lineRule="auto"/>
        <w:rPr>
          <w:rFonts w:ascii="Calibri" w:eastAsia="Calibri" w:hAnsi="Calibri" w:cs="Calibri"/>
          <w:b/>
          <w:bCs/>
          <w:sz w:val="22"/>
          <w:szCs w:val="22"/>
          <w:lang w:val="en-US"/>
        </w:rPr>
      </w:pPr>
      <w:r w:rsidRPr="00A661B0">
        <w:rPr>
          <w:rFonts w:ascii="Calibri" w:eastAsia="Calibri" w:hAnsi="Calibri" w:cs="Calibri"/>
          <w:b/>
          <w:bCs/>
          <w:sz w:val="22"/>
          <w:szCs w:val="22"/>
          <w:lang w:val="en-US"/>
        </w:rPr>
        <w:t>Supporting CC to deliver network benefits to local foundations</w:t>
      </w:r>
      <w:r w:rsidR="00F9114F">
        <w:rPr>
          <w:rFonts w:ascii="Calibri" w:eastAsia="Calibri" w:hAnsi="Calibri" w:cs="Calibri"/>
          <w:b/>
          <w:bCs/>
          <w:sz w:val="22"/>
          <w:szCs w:val="22"/>
          <w:lang w:val="en-US"/>
        </w:rPr>
        <w:t>:</w:t>
      </w:r>
      <w:r w:rsidRPr="00A661B0">
        <w:rPr>
          <w:rFonts w:ascii="Calibri" w:eastAsia="Calibri" w:hAnsi="Calibri" w:cs="Calibri"/>
          <w:b/>
          <w:bCs/>
          <w:sz w:val="22"/>
          <w:szCs w:val="22"/>
          <w:lang w:val="en-US"/>
        </w:rPr>
        <w:t xml:space="preserve"> </w:t>
      </w:r>
    </w:p>
    <w:p w14:paraId="30BA3FC5" w14:textId="5BF836B9" w:rsidR="002243D5" w:rsidRPr="005F531A" w:rsidRDefault="002243D5" w:rsidP="005A77D2">
      <w:pPr>
        <w:pStyle w:val="ListParagraph"/>
        <w:numPr>
          <w:ilvl w:val="1"/>
          <w:numId w:val="23"/>
        </w:numPr>
        <w:spacing w:line="259" w:lineRule="auto"/>
        <w:ind w:left="720"/>
        <w:rPr>
          <w:rFonts w:ascii="Calibri" w:eastAsia="Calibri" w:hAnsi="Calibri" w:cs="Calibri"/>
          <w:sz w:val="22"/>
          <w:szCs w:val="22"/>
          <w:lang w:val="en-US"/>
        </w:rPr>
      </w:pPr>
      <w:r w:rsidRPr="005F531A">
        <w:rPr>
          <w:rFonts w:ascii="Calibri" w:eastAsia="Calibri" w:hAnsi="Calibri" w:cs="Calibri"/>
          <w:sz w:val="22"/>
          <w:szCs w:val="22"/>
          <w:lang w:val="en-US"/>
        </w:rPr>
        <w:t xml:space="preserve">Support </w:t>
      </w:r>
      <w:r w:rsidR="00EF12F2" w:rsidRPr="005F531A">
        <w:rPr>
          <w:rFonts w:ascii="Calibri" w:eastAsia="Calibri" w:hAnsi="Calibri" w:cs="Calibri"/>
          <w:sz w:val="22"/>
          <w:szCs w:val="22"/>
          <w:lang w:val="en-US"/>
        </w:rPr>
        <w:t>members of the network with any financial quer</w:t>
      </w:r>
      <w:r w:rsidR="005A77D2">
        <w:rPr>
          <w:rFonts w:ascii="Calibri" w:eastAsia="Calibri" w:hAnsi="Calibri" w:cs="Calibri"/>
          <w:sz w:val="22"/>
          <w:szCs w:val="22"/>
          <w:lang w:val="en-US"/>
        </w:rPr>
        <w:t>ies.</w:t>
      </w:r>
    </w:p>
    <w:p w14:paraId="647C64CA" w14:textId="594A8D6B" w:rsidR="002243D5" w:rsidRPr="005F531A" w:rsidRDefault="00987747" w:rsidP="005A77D2">
      <w:pPr>
        <w:pStyle w:val="ListParagraph"/>
        <w:numPr>
          <w:ilvl w:val="1"/>
          <w:numId w:val="16"/>
        </w:numPr>
        <w:ind w:left="720"/>
        <w:textAlignment w:val="baseline"/>
        <w:rPr>
          <w:rFonts w:ascii="Calibri" w:eastAsia="Calibri" w:hAnsi="Calibri" w:cs="Calibri"/>
          <w:sz w:val="22"/>
          <w:szCs w:val="22"/>
          <w:lang w:val="en-US"/>
        </w:rPr>
      </w:pPr>
      <w:r w:rsidRPr="35398187">
        <w:rPr>
          <w:rFonts w:ascii="Calibri" w:eastAsia="Calibri" w:hAnsi="Calibri" w:cs="Calibri"/>
          <w:sz w:val="22"/>
          <w:szCs w:val="22"/>
          <w:lang w:val="en-US"/>
        </w:rPr>
        <w:t>Communica</w:t>
      </w:r>
      <w:r w:rsidR="005A77D2" w:rsidRPr="35398187">
        <w:rPr>
          <w:rFonts w:ascii="Calibri" w:eastAsia="Calibri" w:hAnsi="Calibri" w:cs="Calibri"/>
          <w:sz w:val="22"/>
          <w:szCs w:val="22"/>
          <w:lang w:val="en-US"/>
        </w:rPr>
        <w:t>te</w:t>
      </w:r>
      <w:r w:rsidRPr="35398187">
        <w:rPr>
          <w:rFonts w:ascii="Calibri" w:eastAsia="Calibri" w:hAnsi="Calibri" w:cs="Calibri"/>
          <w:sz w:val="22"/>
          <w:szCs w:val="22"/>
          <w:lang w:val="en-US"/>
        </w:rPr>
        <w:t xml:space="preserve"> </w:t>
      </w:r>
      <w:r w:rsidR="007952C8" w:rsidRPr="35398187">
        <w:rPr>
          <w:rFonts w:ascii="Calibri" w:eastAsia="Calibri" w:hAnsi="Calibri" w:cs="Calibri"/>
          <w:sz w:val="22"/>
          <w:szCs w:val="22"/>
          <w:lang w:val="en-US"/>
        </w:rPr>
        <w:t>with a variety of internal</w:t>
      </w:r>
      <w:r w:rsidR="001F6CDB" w:rsidRPr="35398187">
        <w:rPr>
          <w:rFonts w:ascii="Calibri" w:eastAsia="Calibri" w:hAnsi="Calibri" w:cs="Calibri"/>
          <w:sz w:val="22"/>
          <w:szCs w:val="22"/>
          <w:lang w:val="en-US"/>
        </w:rPr>
        <w:t xml:space="preserve"> and external</w:t>
      </w:r>
      <w:r w:rsidR="00533316" w:rsidRPr="35398187">
        <w:rPr>
          <w:rFonts w:ascii="Calibri" w:eastAsia="Calibri" w:hAnsi="Calibri" w:cs="Calibri"/>
          <w:sz w:val="22"/>
          <w:szCs w:val="22"/>
          <w:lang w:val="en-US"/>
        </w:rPr>
        <w:t xml:space="preserve"> stakeholders (Executive Directors, support team,</w:t>
      </w:r>
      <w:r w:rsidR="66264687" w:rsidRPr="35398187">
        <w:rPr>
          <w:rFonts w:ascii="Calibri" w:eastAsia="Calibri" w:hAnsi="Calibri" w:cs="Calibri"/>
          <w:sz w:val="22"/>
          <w:szCs w:val="22"/>
          <w:lang w:val="en-US"/>
        </w:rPr>
        <w:t xml:space="preserve"> grantees,</w:t>
      </w:r>
      <w:r w:rsidR="00533316" w:rsidRPr="35398187">
        <w:rPr>
          <w:rFonts w:ascii="Calibri" w:eastAsia="Calibri" w:hAnsi="Calibri" w:cs="Calibri"/>
          <w:sz w:val="22"/>
          <w:szCs w:val="22"/>
          <w:lang w:val="en-US"/>
        </w:rPr>
        <w:t xml:space="preserve"> donors</w:t>
      </w:r>
      <w:r w:rsidR="00F7488B" w:rsidRPr="35398187">
        <w:rPr>
          <w:rFonts w:ascii="Calibri" w:eastAsia="Calibri" w:hAnsi="Calibri" w:cs="Calibri"/>
          <w:sz w:val="22"/>
          <w:szCs w:val="22"/>
          <w:lang w:val="en-US"/>
        </w:rPr>
        <w:t>)</w:t>
      </w:r>
      <w:r w:rsidR="001F6CDB" w:rsidRPr="35398187">
        <w:rPr>
          <w:rFonts w:ascii="Calibri" w:eastAsia="Calibri" w:hAnsi="Calibri" w:cs="Calibri"/>
          <w:sz w:val="22"/>
          <w:szCs w:val="22"/>
          <w:lang w:val="en-US"/>
        </w:rPr>
        <w:t xml:space="preserve"> on </w:t>
      </w:r>
      <w:r w:rsidR="00857CD9" w:rsidRPr="35398187">
        <w:rPr>
          <w:rFonts w:ascii="Calibri" w:eastAsia="Calibri" w:hAnsi="Calibri" w:cs="Calibri"/>
          <w:sz w:val="22"/>
          <w:szCs w:val="22"/>
          <w:lang w:val="en-US"/>
        </w:rPr>
        <w:t>financial queries</w:t>
      </w:r>
      <w:r w:rsidR="002625A2" w:rsidRPr="35398187">
        <w:rPr>
          <w:rFonts w:ascii="Calibri" w:eastAsia="Calibri" w:hAnsi="Calibri" w:cs="Calibri"/>
          <w:sz w:val="22"/>
          <w:szCs w:val="22"/>
          <w:lang w:val="en-US"/>
        </w:rPr>
        <w:t>.</w:t>
      </w:r>
    </w:p>
    <w:p w14:paraId="046AA184" w14:textId="0350AE54" w:rsidR="00153B4A" w:rsidRPr="005F531A" w:rsidRDefault="00153B4A" w:rsidP="005A77D2">
      <w:pPr>
        <w:pStyle w:val="ListParagraph"/>
        <w:numPr>
          <w:ilvl w:val="1"/>
          <w:numId w:val="16"/>
        </w:numPr>
        <w:ind w:left="720"/>
        <w:textAlignment w:val="baseline"/>
        <w:rPr>
          <w:rFonts w:ascii="Calibri" w:eastAsia="Calibri" w:hAnsi="Calibri" w:cs="Calibri"/>
          <w:sz w:val="22"/>
          <w:szCs w:val="22"/>
          <w:lang w:val="en-US"/>
        </w:rPr>
      </w:pPr>
      <w:r w:rsidRPr="005F531A">
        <w:rPr>
          <w:rFonts w:ascii="Calibri" w:eastAsia="Calibri" w:hAnsi="Calibri" w:cs="Calibri"/>
          <w:sz w:val="22"/>
          <w:szCs w:val="22"/>
          <w:lang w:val="en-US"/>
        </w:rPr>
        <w:t>Invoice affiliates on cost recovery of services</w:t>
      </w:r>
      <w:r w:rsidR="00F9114F">
        <w:rPr>
          <w:rFonts w:ascii="Calibri" w:eastAsia="Calibri" w:hAnsi="Calibri" w:cs="Calibri"/>
          <w:sz w:val="22"/>
          <w:szCs w:val="22"/>
          <w:lang w:val="en-US"/>
        </w:rPr>
        <w:t>.</w:t>
      </w:r>
    </w:p>
    <w:p w14:paraId="13339672" w14:textId="77777777" w:rsidR="002243D5" w:rsidRPr="005F531A" w:rsidRDefault="002243D5" w:rsidP="002243D5">
      <w:pPr>
        <w:textAlignment w:val="baseline"/>
        <w:rPr>
          <w:rFonts w:ascii="Calibri" w:eastAsia="Calibri" w:hAnsi="Calibri" w:cs="Calibri"/>
          <w:sz w:val="22"/>
          <w:szCs w:val="22"/>
          <w:lang w:val="en-US"/>
        </w:rPr>
      </w:pPr>
      <w:r w:rsidRPr="005F531A">
        <w:rPr>
          <w:rFonts w:ascii="Calibri" w:eastAsia="Calibri" w:hAnsi="Calibri" w:cs="Calibri"/>
          <w:sz w:val="22"/>
          <w:szCs w:val="22"/>
          <w:lang w:val="en-US"/>
        </w:rPr>
        <w:t xml:space="preserve"> </w:t>
      </w:r>
    </w:p>
    <w:p w14:paraId="182A9149" w14:textId="17BBEB8E" w:rsidR="009D42B6" w:rsidRPr="005F531A" w:rsidRDefault="00A64912" w:rsidP="009D42B6">
      <w:pPr>
        <w:pStyle w:val="paragraph"/>
        <w:spacing w:before="0" w:beforeAutospacing="0" w:after="0" w:afterAutospacing="0"/>
        <w:textAlignment w:val="baseline"/>
        <w:rPr>
          <w:rFonts w:asciiTheme="minorHAnsi" w:hAnsiTheme="minorHAnsi" w:cstheme="minorHAnsi"/>
          <w:color w:val="000000"/>
          <w:sz w:val="22"/>
          <w:szCs w:val="22"/>
        </w:rPr>
      </w:pPr>
      <w:r w:rsidRPr="35398187">
        <w:rPr>
          <w:rStyle w:val="normaltextrun"/>
          <w:rFonts w:asciiTheme="minorHAnsi" w:hAnsiTheme="minorHAnsi" w:cstheme="minorBidi"/>
          <w:b/>
          <w:bCs/>
          <w:color w:val="000000" w:themeColor="text1"/>
          <w:sz w:val="22"/>
          <w:szCs w:val="22"/>
        </w:rPr>
        <w:t>Essential</w:t>
      </w:r>
      <w:r w:rsidR="00E97B5B" w:rsidRPr="35398187">
        <w:rPr>
          <w:rStyle w:val="normaltextrun"/>
          <w:rFonts w:asciiTheme="minorHAnsi" w:hAnsiTheme="minorHAnsi" w:cstheme="minorBidi"/>
          <w:b/>
          <w:bCs/>
          <w:color w:val="000000" w:themeColor="text1"/>
          <w:sz w:val="22"/>
          <w:szCs w:val="22"/>
        </w:rPr>
        <w:t xml:space="preserve"> </w:t>
      </w:r>
      <w:r w:rsidR="00F308AA" w:rsidRPr="35398187">
        <w:rPr>
          <w:rStyle w:val="normaltextrun"/>
          <w:rFonts w:asciiTheme="minorHAnsi" w:hAnsiTheme="minorHAnsi" w:cstheme="minorBidi"/>
          <w:b/>
          <w:bCs/>
          <w:color w:val="000000" w:themeColor="text1"/>
          <w:sz w:val="22"/>
          <w:szCs w:val="22"/>
        </w:rPr>
        <w:t>criteria</w:t>
      </w:r>
      <w:r w:rsidR="009D42B6" w:rsidRPr="35398187">
        <w:rPr>
          <w:rStyle w:val="normaltextrun"/>
          <w:rFonts w:asciiTheme="minorHAnsi" w:hAnsiTheme="minorHAnsi" w:cstheme="minorBidi"/>
          <w:b/>
          <w:bCs/>
          <w:color w:val="000000" w:themeColor="text1"/>
          <w:sz w:val="22"/>
          <w:szCs w:val="22"/>
        </w:rPr>
        <w:t>:</w:t>
      </w:r>
    </w:p>
    <w:p w14:paraId="48E7AD9B" w14:textId="24C023AD" w:rsidR="00DE619A" w:rsidRPr="005F531A" w:rsidRDefault="00A92624" w:rsidP="4956A805">
      <w:pPr>
        <w:pStyle w:val="paragraph"/>
        <w:numPr>
          <w:ilvl w:val="0"/>
          <w:numId w:val="1"/>
        </w:numPr>
        <w:spacing w:before="0" w:beforeAutospacing="0" w:after="0" w:afterAutospacing="0"/>
        <w:textAlignment w:val="baseline"/>
        <w:rPr>
          <w:rStyle w:val="normaltextrun"/>
          <w:rFonts w:asciiTheme="minorHAnsi" w:hAnsiTheme="minorHAnsi" w:cstheme="minorBidi"/>
          <w:sz w:val="22"/>
          <w:szCs w:val="22"/>
        </w:rPr>
      </w:pPr>
      <w:r w:rsidRPr="4956A805">
        <w:rPr>
          <w:rStyle w:val="normaltextrun"/>
          <w:rFonts w:asciiTheme="minorHAnsi" w:hAnsiTheme="minorHAnsi" w:cstheme="minorBidi"/>
          <w:color w:val="000000" w:themeColor="text1"/>
          <w:sz w:val="22"/>
          <w:szCs w:val="22"/>
        </w:rPr>
        <w:t>A recogni</w:t>
      </w:r>
      <w:r w:rsidR="00F9114F" w:rsidRPr="4956A805">
        <w:rPr>
          <w:rStyle w:val="normaltextrun"/>
          <w:rFonts w:asciiTheme="minorHAnsi" w:hAnsiTheme="minorHAnsi" w:cstheme="minorBidi"/>
          <w:color w:val="000000" w:themeColor="text1"/>
          <w:sz w:val="22"/>
          <w:szCs w:val="22"/>
        </w:rPr>
        <w:t>s</w:t>
      </w:r>
      <w:r w:rsidRPr="4956A805">
        <w:rPr>
          <w:rStyle w:val="normaltextrun"/>
          <w:rFonts w:asciiTheme="minorHAnsi" w:hAnsiTheme="minorHAnsi" w:cstheme="minorBidi"/>
          <w:color w:val="000000" w:themeColor="text1"/>
          <w:sz w:val="22"/>
          <w:szCs w:val="22"/>
        </w:rPr>
        <w:t>ed accounting qualification or studying towards</w:t>
      </w:r>
      <w:r w:rsidR="54EEAC4E" w:rsidRPr="4956A805">
        <w:rPr>
          <w:rStyle w:val="normaltextrun"/>
          <w:rFonts w:asciiTheme="minorHAnsi" w:hAnsiTheme="minorHAnsi" w:cstheme="minorBidi"/>
          <w:color w:val="000000" w:themeColor="text1"/>
          <w:sz w:val="22"/>
          <w:szCs w:val="22"/>
        </w:rPr>
        <w:t xml:space="preserve"> the last stage of a</w:t>
      </w:r>
      <w:r w:rsidRPr="4956A805">
        <w:rPr>
          <w:rStyle w:val="normaltextrun"/>
          <w:rFonts w:asciiTheme="minorHAnsi" w:hAnsiTheme="minorHAnsi" w:cstheme="minorBidi"/>
          <w:color w:val="000000" w:themeColor="text1"/>
          <w:sz w:val="22"/>
          <w:szCs w:val="22"/>
        </w:rPr>
        <w:t xml:space="preserve"> qualification,</w:t>
      </w:r>
      <w:r w:rsidR="0096231D" w:rsidRPr="4956A805">
        <w:rPr>
          <w:rStyle w:val="normaltextrun"/>
          <w:rFonts w:asciiTheme="minorHAnsi" w:hAnsiTheme="minorHAnsi" w:cstheme="minorBidi"/>
          <w:color w:val="000000" w:themeColor="text1"/>
          <w:sz w:val="22"/>
          <w:szCs w:val="22"/>
        </w:rPr>
        <w:t xml:space="preserve"> (CIMA, ACCA)</w:t>
      </w:r>
      <w:r w:rsidR="00F9114F" w:rsidRPr="4956A805">
        <w:rPr>
          <w:rStyle w:val="normaltextrun"/>
          <w:rFonts w:asciiTheme="minorHAnsi" w:hAnsiTheme="minorHAnsi" w:cstheme="minorBidi"/>
          <w:color w:val="000000" w:themeColor="text1"/>
          <w:sz w:val="22"/>
          <w:szCs w:val="22"/>
        </w:rPr>
        <w:t>.</w:t>
      </w:r>
    </w:p>
    <w:p w14:paraId="746DCD44" w14:textId="17D9BE92" w:rsidR="00B85F65" w:rsidRPr="005F531A" w:rsidRDefault="00B85F65" w:rsidP="00B85F65">
      <w:pPr>
        <w:pStyle w:val="paragraph"/>
        <w:numPr>
          <w:ilvl w:val="0"/>
          <w:numId w:val="1"/>
        </w:numPr>
        <w:textAlignment w:val="baseline"/>
        <w:rPr>
          <w:rStyle w:val="normaltextrun"/>
          <w:rFonts w:asciiTheme="minorHAnsi" w:hAnsiTheme="minorHAnsi" w:cstheme="minorBidi"/>
          <w:sz w:val="22"/>
          <w:szCs w:val="22"/>
        </w:rPr>
      </w:pPr>
      <w:r w:rsidRPr="005F531A">
        <w:rPr>
          <w:rStyle w:val="normaltextrun"/>
          <w:rFonts w:asciiTheme="minorHAnsi" w:hAnsiTheme="minorHAnsi" w:cstheme="minorBidi"/>
          <w:sz w:val="22"/>
          <w:szCs w:val="22"/>
        </w:rPr>
        <w:t>Knowledge of bookkeeping and generally accepted accounting principles</w:t>
      </w:r>
      <w:r w:rsidR="00F9114F">
        <w:rPr>
          <w:rStyle w:val="normaltextrun"/>
          <w:rFonts w:asciiTheme="minorHAnsi" w:hAnsiTheme="minorHAnsi" w:cstheme="minorBidi"/>
          <w:sz w:val="22"/>
          <w:szCs w:val="22"/>
        </w:rPr>
        <w:t>.</w:t>
      </w:r>
    </w:p>
    <w:p w14:paraId="336895C0" w14:textId="1770A5C2" w:rsidR="00B85F65" w:rsidRPr="005F531A" w:rsidRDefault="00B85F65" w:rsidP="00B85F65">
      <w:pPr>
        <w:pStyle w:val="paragraph"/>
        <w:numPr>
          <w:ilvl w:val="0"/>
          <w:numId w:val="1"/>
        </w:numPr>
        <w:textAlignment w:val="baseline"/>
        <w:rPr>
          <w:rStyle w:val="normaltextrun"/>
          <w:rFonts w:asciiTheme="minorHAnsi" w:hAnsiTheme="minorHAnsi" w:cstheme="minorBidi"/>
          <w:sz w:val="22"/>
          <w:szCs w:val="22"/>
        </w:rPr>
      </w:pPr>
      <w:r w:rsidRPr="005F531A">
        <w:rPr>
          <w:rStyle w:val="normaltextrun"/>
          <w:rFonts w:asciiTheme="minorHAnsi" w:hAnsiTheme="minorHAnsi" w:cstheme="minorBidi"/>
          <w:sz w:val="22"/>
          <w:szCs w:val="22"/>
        </w:rPr>
        <w:t>An ability to work quickly and accurately</w:t>
      </w:r>
      <w:r w:rsidR="00F9114F">
        <w:rPr>
          <w:rStyle w:val="normaltextrun"/>
          <w:rFonts w:asciiTheme="minorHAnsi" w:hAnsiTheme="minorHAnsi" w:cstheme="minorBidi"/>
          <w:sz w:val="22"/>
          <w:szCs w:val="22"/>
        </w:rPr>
        <w:t>.</w:t>
      </w:r>
    </w:p>
    <w:p w14:paraId="40231B4A" w14:textId="5793B83A" w:rsidR="00A64912" w:rsidRPr="005F531A" w:rsidRDefault="00A64912" w:rsidP="00A64912">
      <w:pPr>
        <w:pStyle w:val="paragraph"/>
        <w:numPr>
          <w:ilvl w:val="0"/>
          <w:numId w:val="1"/>
        </w:numPr>
        <w:spacing w:before="0" w:beforeAutospacing="0" w:after="0" w:afterAutospacing="0"/>
        <w:textAlignment w:val="baseline"/>
        <w:rPr>
          <w:rStyle w:val="normaltextrun"/>
          <w:rFonts w:asciiTheme="minorHAnsi" w:hAnsiTheme="minorHAnsi" w:cstheme="minorBidi"/>
          <w:sz w:val="22"/>
          <w:szCs w:val="22"/>
        </w:rPr>
      </w:pPr>
      <w:r w:rsidRPr="005F531A">
        <w:rPr>
          <w:rStyle w:val="normaltextrun"/>
          <w:rFonts w:asciiTheme="minorHAnsi" w:hAnsiTheme="minorHAnsi" w:cstheme="minorBidi"/>
          <w:color w:val="000000" w:themeColor="text1"/>
          <w:sz w:val="22"/>
          <w:szCs w:val="22"/>
        </w:rPr>
        <w:t>A proven track record of teamwork with non-technical colleagues</w:t>
      </w:r>
      <w:r w:rsidR="00F9114F">
        <w:rPr>
          <w:rStyle w:val="normaltextrun"/>
          <w:rFonts w:asciiTheme="minorHAnsi" w:hAnsiTheme="minorHAnsi" w:cstheme="minorBidi"/>
          <w:color w:val="000000" w:themeColor="text1"/>
          <w:sz w:val="22"/>
          <w:szCs w:val="22"/>
        </w:rPr>
        <w:t>.</w:t>
      </w:r>
    </w:p>
    <w:p w14:paraId="1DDABB14" w14:textId="590F5E1D" w:rsidR="00A64912" w:rsidRPr="005F531A" w:rsidRDefault="00A64912" w:rsidP="00A64912">
      <w:pPr>
        <w:pStyle w:val="paragraph"/>
        <w:numPr>
          <w:ilvl w:val="0"/>
          <w:numId w:val="1"/>
        </w:numPr>
        <w:spacing w:before="0" w:beforeAutospacing="0" w:after="0" w:afterAutospacing="0"/>
        <w:textAlignment w:val="baseline"/>
        <w:rPr>
          <w:rStyle w:val="normaltextrun"/>
          <w:rFonts w:asciiTheme="minorHAnsi" w:hAnsiTheme="minorHAnsi" w:cstheme="minorBidi"/>
          <w:sz w:val="22"/>
          <w:szCs w:val="22"/>
        </w:rPr>
      </w:pPr>
      <w:r w:rsidRPr="005F531A">
        <w:rPr>
          <w:rStyle w:val="normaltextrun"/>
          <w:rFonts w:asciiTheme="minorHAnsi" w:hAnsiTheme="minorHAnsi" w:cstheme="minorBidi"/>
          <w:color w:val="000000" w:themeColor="text1"/>
          <w:sz w:val="22"/>
          <w:szCs w:val="22"/>
        </w:rPr>
        <w:t>Stellar communication skills, verbal and written</w:t>
      </w:r>
      <w:r w:rsidR="00F9114F">
        <w:rPr>
          <w:rStyle w:val="normaltextrun"/>
          <w:rFonts w:asciiTheme="minorHAnsi" w:hAnsiTheme="minorHAnsi" w:cstheme="minorBidi"/>
          <w:color w:val="000000" w:themeColor="text1"/>
          <w:sz w:val="22"/>
          <w:szCs w:val="22"/>
        </w:rPr>
        <w:t>.</w:t>
      </w:r>
    </w:p>
    <w:p w14:paraId="4E45BDE4" w14:textId="3D9A5E98" w:rsidR="00B85F65" w:rsidRPr="005F531A" w:rsidRDefault="00B85F65" w:rsidP="00B85F65">
      <w:pPr>
        <w:pStyle w:val="paragraph"/>
        <w:numPr>
          <w:ilvl w:val="0"/>
          <w:numId w:val="1"/>
        </w:numPr>
        <w:textAlignment w:val="baseline"/>
        <w:rPr>
          <w:rStyle w:val="normaltextrun"/>
          <w:rFonts w:asciiTheme="minorHAnsi" w:hAnsiTheme="minorHAnsi" w:cstheme="minorBidi"/>
          <w:sz w:val="22"/>
          <w:szCs w:val="22"/>
        </w:rPr>
      </w:pPr>
      <w:r w:rsidRPr="005F531A">
        <w:rPr>
          <w:rStyle w:val="normaltextrun"/>
          <w:rFonts w:asciiTheme="minorHAnsi" w:hAnsiTheme="minorHAnsi" w:cstheme="minorBidi"/>
          <w:sz w:val="22"/>
          <w:szCs w:val="22"/>
        </w:rPr>
        <w:t>A keen eye for detail</w:t>
      </w:r>
      <w:r w:rsidR="00F9114F">
        <w:rPr>
          <w:rStyle w:val="normaltextrun"/>
          <w:rFonts w:asciiTheme="minorHAnsi" w:hAnsiTheme="minorHAnsi" w:cstheme="minorBidi"/>
          <w:sz w:val="22"/>
          <w:szCs w:val="22"/>
        </w:rPr>
        <w:t>.</w:t>
      </w:r>
    </w:p>
    <w:p w14:paraId="6492B72E" w14:textId="662BC1D0" w:rsidR="00B85F65" w:rsidRPr="005F531A" w:rsidRDefault="00B85F65" w:rsidP="00B85F65">
      <w:pPr>
        <w:pStyle w:val="paragraph"/>
        <w:numPr>
          <w:ilvl w:val="0"/>
          <w:numId w:val="1"/>
        </w:numPr>
        <w:textAlignment w:val="baseline"/>
        <w:rPr>
          <w:rStyle w:val="normaltextrun"/>
          <w:rFonts w:asciiTheme="minorHAnsi" w:hAnsiTheme="minorHAnsi" w:cstheme="minorBidi"/>
          <w:sz w:val="22"/>
          <w:szCs w:val="22"/>
        </w:rPr>
      </w:pPr>
      <w:r w:rsidRPr="005F531A">
        <w:rPr>
          <w:rStyle w:val="normaltextrun"/>
          <w:rFonts w:asciiTheme="minorHAnsi" w:hAnsiTheme="minorHAnsi" w:cstheme="minorBidi"/>
          <w:sz w:val="22"/>
          <w:szCs w:val="22"/>
        </w:rPr>
        <w:t>An ability to work to deadlines</w:t>
      </w:r>
      <w:r w:rsidR="00F9114F">
        <w:rPr>
          <w:rStyle w:val="normaltextrun"/>
          <w:rFonts w:asciiTheme="minorHAnsi" w:hAnsiTheme="minorHAnsi" w:cstheme="minorBidi"/>
          <w:sz w:val="22"/>
          <w:szCs w:val="22"/>
        </w:rPr>
        <w:t>.</w:t>
      </w:r>
    </w:p>
    <w:p w14:paraId="6B8A5A5E" w14:textId="0819F64F" w:rsidR="00B85F65" w:rsidRPr="005F531A" w:rsidRDefault="00336039" w:rsidP="00B85F65">
      <w:pPr>
        <w:pStyle w:val="paragraph"/>
        <w:numPr>
          <w:ilvl w:val="0"/>
          <w:numId w:val="1"/>
        </w:numPr>
        <w:textAlignment w:val="baseline"/>
        <w:rPr>
          <w:rStyle w:val="normaltextrun"/>
          <w:rFonts w:asciiTheme="minorHAnsi" w:hAnsiTheme="minorHAnsi" w:cstheme="minorBidi"/>
          <w:sz w:val="22"/>
          <w:szCs w:val="22"/>
        </w:rPr>
      </w:pPr>
      <w:r w:rsidRPr="005F531A">
        <w:rPr>
          <w:rStyle w:val="normaltextrun"/>
          <w:rFonts w:asciiTheme="minorHAnsi" w:hAnsiTheme="minorHAnsi" w:cstheme="minorBidi"/>
          <w:sz w:val="22"/>
          <w:szCs w:val="22"/>
        </w:rPr>
        <w:t>Able to manage confidential information</w:t>
      </w:r>
      <w:r w:rsidR="00F9114F">
        <w:rPr>
          <w:rStyle w:val="normaltextrun"/>
          <w:rFonts w:asciiTheme="minorHAnsi" w:hAnsiTheme="minorHAnsi" w:cstheme="minorBidi"/>
          <w:sz w:val="22"/>
          <w:szCs w:val="22"/>
        </w:rPr>
        <w:t>.</w:t>
      </w:r>
    </w:p>
    <w:p w14:paraId="1C9EBC2B" w14:textId="24D1B054" w:rsidR="00B85F65" w:rsidRPr="00F9114F" w:rsidRDefault="00B85F65" w:rsidP="00F9114F">
      <w:pPr>
        <w:pStyle w:val="paragraph"/>
        <w:numPr>
          <w:ilvl w:val="0"/>
          <w:numId w:val="1"/>
        </w:numPr>
        <w:textAlignment w:val="baseline"/>
        <w:rPr>
          <w:rStyle w:val="normaltextrun"/>
          <w:rFonts w:asciiTheme="minorHAnsi" w:hAnsiTheme="minorHAnsi" w:cstheme="minorBidi"/>
          <w:sz w:val="22"/>
          <w:szCs w:val="22"/>
        </w:rPr>
      </w:pPr>
      <w:r w:rsidRPr="005F531A">
        <w:rPr>
          <w:rStyle w:val="normaltextrun"/>
          <w:rFonts w:asciiTheme="minorHAnsi" w:hAnsiTheme="minorHAnsi" w:cstheme="minorBidi"/>
          <w:sz w:val="22"/>
          <w:szCs w:val="22"/>
        </w:rPr>
        <w:t>Demonstrable ability to work independently</w:t>
      </w:r>
      <w:r w:rsidR="00F9114F" w:rsidRPr="00F9114F">
        <w:rPr>
          <w:rStyle w:val="normaltextrun"/>
          <w:rFonts w:asciiTheme="minorHAnsi" w:hAnsiTheme="minorHAnsi" w:cstheme="minorBidi"/>
          <w:sz w:val="22"/>
          <w:szCs w:val="22"/>
        </w:rPr>
        <w:t>.</w:t>
      </w:r>
    </w:p>
    <w:p w14:paraId="5008C197" w14:textId="1B663FFD" w:rsidR="008E4376" w:rsidRPr="005F531A" w:rsidRDefault="00AB09A5" w:rsidP="00B85F65">
      <w:pPr>
        <w:pStyle w:val="paragraph"/>
        <w:numPr>
          <w:ilvl w:val="0"/>
          <w:numId w:val="1"/>
        </w:numPr>
        <w:textAlignment w:val="baseline"/>
        <w:rPr>
          <w:rStyle w:val="normaltextrun"/>
          <w:rFonts w:asciiTheme="minorHAnsi" w:hAnsiTheme="minorHAnsi" w:cstheme="minorBidi"/>
          <w:sz w:val="22"/>
          <w:szCs w:val="22"/>
        </w:rPr>
      </w:pPr>
      <w:r w:rsidRPr="005F531A">
        <w:rPr>
          <w:rStyle w:val="normaltextrun"/>
          <w:rFonts w:asciiTheme="minorHAnsi" w:hAnsiTheme="minorHAnsi" w:cstheme="minorBidi"/>
          <w:sz w:val="22"/>
          <w:szCs w:val="22"/>
        </w:rPr>
        <w:t>Energetic approach to work and a desire to learn</w:t>
      </w:r>
      <w:r w:rsidR="00F9114F">
        <w:rPr>
          <w:rStyle w:val="normaltextrun"/>
          <w:rFonts w:asciiTheme="minorHAnsi" w:hAnsiTheme="minorHAnsi" w:cstheme="minorBidi"/>
          <w:sz w:val="22"/>
          <w:szCs w:val="22"/>
        </w:rPr>
        <w:t>.</w:t>
      </w:r>
    </w:p>
    <w:p w14:paraId="04BEAF53" w14:textId="3CB18C9A" w:rsidR="008D0642" w:rsidRPr="005F531A" w:rsidRDefault="008D0642" w:rsidP="48FDD6E7">
      <w:pPr>
        <w:pStyle w:val="paragraph"/>
        <w:numPr>
          <w:ilvl w:val="0"/>
          <w:numId w:val="1"/>
        </w:numPr>
        <w:spacing w:before="0" w:beforeAutospacing="0" w:after="0" w:afterAutospacing="0"/>
        <w:textAlignment w:val="baseline"/>
        <w:rPr>
          <w:rFonts w:asciiTheme="minorHAnsi" w:hAnsiTheme="minorHAnsi" w:cstheme="minorBidi"/>
          <w:sz w:val="22"/>
          <w:szCs w:val="22"/>
        </w:rPr>
      </w:pPr>
      <w:r w:rsidRPr="005F531A">
        <w:rPr>
          <w:rStyle w:val="normaltextrun"/>
          <w:rFonts w:asciiTheme="minorHAnsi" w:hAnsiTheme="minorHAnsi" w:cstheme="minorBidi"/>
          <w:color w:val="000000" w:themeColor="text1"/>
          <w:sz w:val="22"/>
          <w:szCs w:val="22"/>
        </w:rPr>
        <w:t>Passionate about nature and the environment</w:t>
      </w:r>
      <w:r w:rsidR="00F9114F">
        <w:rPr>
          <w:rStyle w:val="normaltextrun"/>
          <w:rFonts w:asciiTheme="minorHAnsi" w:hAnsiTheme="minorHAnsi" w:cstheme="minorBidi"/>
          <w:color w:val="000000" w:themeColor="text1"/>
          <w:sz w:val="22"/>
          <w:szCs w:val="22"/>
        </w:rPr>
        <w:t>.</w:t>
      </w:r>
    </w:p>
    <w:p w14:paraId="75B44BFE" w14:textId="20D43D32" w:rsidR="008D0642" w:rsidRPr="005F531A" w:rsidRDefault="008D0642" w:rsidP="008D0642">
      <w:pPr>
        <w:pStyle w:val="paragraph"/>
        <w:spacing w:before="0" w:beforeAutospacing="0" w:after="0" w:afterAutospacing="0"/>
        <w:textAlignment w:val="baseline"/>
        <w:rPr>
          <w:rFonts w:asciiTheme="minorHAnsi" w:hAnsiTheme="minorHAnsi" w:cstheme="minorHAnsi"/>
          <w:b/>
          <w:bCs/>
          <w:sz w:val="22"/>
          <w:szCs w:val="22"/>
        </w:rPr>
      </w:pPr>
    </w:p>
    <w:p w14:paraId="093C6CA0" w14:textId="6E79CD81" w:rsidR="008D0642" w:rsidRPr="005F531A" w:rsidRDefault="000803B2" w:rsidP="60CC6329">
      <w:pPr>
        <w:pStyle w:val="paragraph"/>
        <w:spacing w:before="0" w:beforeAutospacing="0" w:after="0" w:afterAutospacing="0"/>
        <w:textAlignment w:val="baseline"/>
        <w:rPr>
          <w:rFonts w:asciiTheme="minorHAnsi" w:hAnsiTheme="minorHAnsi" w:cstheme="minorBidi"/>
          <w:b/>
          <w:bCs/>
          <w:sz w:val="22"/>
          <w:szCs w:val="22"/>
        </w:rPr>
      </w:pPr>
      <w:r w:rsidRPr="005F531A">
        <w:rPr>
          <w:rFonts w:asciiTheme="minorHAnsi" w:hAnsiTheme="minorHAnsi" w:cstheme="minorBidi"/>
          <w:b/>
          <w:bCs/>
          <w:sz w:val="22"/>
          <w:szCs w:val="22"/>
        </w:rPr>
        <w:t>Strongly desirable criteria</w:t>
      </w:r>
      <w:r w:rsidR="008D0642" w:rsidRPr="005F531A">
        <w:rPr>
          <w:rFonts w:asciiTheme="minorHAnsi" w:hAnsiTheme="minorHAnsi" w:cstheme="minorBidi"/>
          <w:b/>
          <w:bCs/>
          <w:sz w:val="22"/>
          <w:szCs w:val="22"/>
        </w:rPr>
        <w:t>:</w:t>
      </w:r>
    </w:p>
    <w:p w14:paraId="68114016" w14:textId="77777777" w:rsidR="008D0642" w:rsidRPr="005F531A" w:rsidRDefault="008D0642" w:rsidP="008D0642">
      <w:pPr>
        <w:pStyle w:val="paragraph"/>
        <w:spacing w:before="0" w:beforeAutospacing="0" w:after="0" w:afterAutospacing="0"/>
        <w:textAlignment w:val="baseline"/>
        <w:rPr>
          <w:rStyle w:val="eop"/>
          <w:rFonts w:asciiTheme="minorHAnsi" w:hAnsiTheme="minorHAnsi" w:cstheme="minorHAnsi"/>
          <w:sz w:val="22"/>
          <w:szCs w:val="22"/>
        </w:rPr>
      </w:pPr>
    </w:p>
    <w:p w14:paraId="1DCC1A3D" w14:textId="562F2CAC" w:rsidR="00D761C2" w:rsidRPr="005F531A" w:rsidRDefault="00D761C2" w:rsidP="48FDD6E7">
      <w:pPr>
        <w:pStyle w:val="paragraph"/>
        <w:numPr>
          <w:ilvl w:val="0"/>
          <w:numId w:val="2"/>
        </w:numPr>
        <w:spacing w:before="0" w:beforeAutospacing="0" w:after="0" w:afterAutospacing="0"/>
        <w:textAlignment w:val="baseline"/>
        <w:rPr>
          <w:rStyle w:val="eop"/>
          <w:rFonts w:asciiTheme="minorHAnsi" w:hAnsiTheme="minorHAnsi" w:cstheme="minorBidi"/>
          <w:sz w:val="22"/>
          <w:szCs w:val="22"/>
        </w:rPr>
      </w:pPr>
      <w:r w:rsidRPr="005F531A">
        <w:rPr>
          <w:rStyle w:val="eop"/>
          <w:rFonts w:asciiTheme="minorHAnsi" w:hAnsiTheme="minorHAnsi" w:cstheme="minorBidi"/>
          <w:color w:val="000000" w:themeColor="text1"/>
          <w:sz w:val="22"/>
          <w:szCs w:val="22"/>
        </w:rPr>
        <w:t>Fluent in</w:t>
      </w:r>
      <w:r w:rsidR="008D0642" w:rsidRPr="005F531A">
        <w:rPr>
          <w:rStyle w:val="eop"/>
          <w:rFonts w:asciiTheme="minorHAnsi" w:hAnsiTheme="minorHAnsi" w:cstheme="minorBidi"/>
          <w:color w:val="000000" w:themeColor="text1"/>
          <w:sz w:val="22"/>
          <w:szCs w:val="22"/>
        </w:rPr>
        <w:t xml:space="preserve"> </w:t>
      </w:r>
      <w:r w:rsidR="000803B2" w:rsidRPr="005F531A">
        <w:rPr>
          <w:rStyle w:val="eop"/>
          <w:rFonts w:asciiTheme="minorHAnsi" w:hAnsiTheme="minorHAnsi" w:cstheme="minorBidi"/>
          <w:color w:val="000000" w:themeColor="text1"/>
          <w:sz w:val="22"/>
          <w:szCs w:val="22"/>
        </w:rPr>
        <w:t xml:space="preserve">Xero and </w:t>
      </w:r>
      <w:r w:rsidR="00CD2F9A" w:rsidRPr="005F531A">
        <w:rPr>
          <w:rStyle w:val="eop"/>
          <w:rFonts w:asciiTheme="minorHAnsi" w:hAnsiTheme="minorHAnsi" w:cstheme="minorBidi"/>
          <w:color w:val="000000" w:themeColor="text1"/>
          <w:sz w:val="22"/>
          <w:szCs w:val="22"/>
        </w:rPr>
        <w:t xml:space="preserve">Salesforce </w:t>
      </w:r>
      <w:r w:rsidRPr="005F531A">
        <w:rPr>
          <w:rStyle w:val="eop"/>
          <w:rFonts w:asciiTheme="minorHAnsi" w:hAnsiTheme="minorHAnsi" w:cstheme="minorBidi"/>
          <w:color w:val="000000" w:themeColor="text1"/>
          <w:sz w:val="22"/>
          <w:szCs w:val="22"/>
        </w:rPr>
        <w:t>database</w:t>
      </w:r>
      <w:r w:rsidR="00F9114F">
        <w:rPr>
          <w:rStyle w:val="eop"/>
          <w:rFonts w:asciiTheme="minorHAnsi" w:hAnsiTheme="minorHAnsi" w:cstheme="minorBidi"/>
          <w:color w:val="000000" w:themeColor="text1"/>
          <w:sz w:val="22"/>
          <w:szCs w:val="22"/>
        </w:rPr>
        <w:t>.</w:t>
      </w:r>
    </w:p>
    <w:p w14:paraId="322C497D" w14:textId="6AD196B4" w:rsidR="00336039" w:rsidRPr="005F531A" w:rsidRDefault="00336039" w:rsidP="48FDD6E7">
      <w:pPr>
        <w:pStyle w:val="paragraph"/>
        <w:numPr>
          <w:ilvl w:val="0"/>
          <w:numId w:val="2"/>
        </w:numPr>
        <w:spacing w:before="0" w:beforeAutospacing="0" w:after="0" w:afterAutospacing="0"/>
        <w:textAlignment w:val="baseline"/>
        <w:rPr>
          <w:rStyle w:val="eop"/>
          <w:rFonts w:asciiTheme="minorHAnsi" w:hAnsiTheme="minorHAnsi" w:cstheme="minorBidi"/>
          <w:sz w:val="22"/>
          <w:szCs w:val="22"/>
        </w:rPr>
      </w:pPr>
      <w:r w:rsidRPr="005F531A">
        <w:rPr>
          <w:rStyle w:val="eop"/>
          <w:rFonts w:asciiTheme="minorHAnsi" w:hAnsiTheme="minorHAnsi" w:cstheme="minorBidi"/>
          <w:color w:val="000000" w:themeColor="text1"/>
          <w:sz w:val="22"/>
          <w:szCs w:val="22"/>
        </w:rPr>
        <w:t>Awareness of GDPR regulations</w:t>
      </w:r>
      <w:r w:rsidR="00F9114F">
        <w:rPr>
          <w:rStyle w:val="eop"/>
          <w:rFonts w:asciiTheme="minorHAnsi" w:hAnsiTheme="minorHAnsi" w:cstheme="minorBidi"/>
          <w:color w:val="000000" w:themeColor="text1"/>
          <w:sz w:val="22"/>
          <w:szCs w:val="22"/>
        </w:rPr>
        <w:t>.</w:t>
      </w:r>
    </w:p>
    <w:p w14:paraId="2F7AFC68" w14:textId="058F5787" w:rsidR="00E64876" w:rsidRPr="005F531A" w:rsidRDefault="00E64876" w:rsidP="48FDD6E7">
      <w:pPr>
        <w:pStyle w:val="paragraph"/>
        <w:numPr>
          <w:ilvl w:val="0"/>
          <w:numId w:val="2"/>
        </w:numPr>
        <w:spacing w:before="0" w:beforeAutospacing="0" w:after="0" w:afterAutospacing="0"/>
        <w:textAlignment w:val="baseline"/>
        <w:rPr>
          <w:rStyle w:val="eop"/>
          <w:rFonts w:asciiTheme="minorHAnsi" w:hAnsiTheme="minorHAnsi" w:cstheme="minorBidi"/>
          <w:sz w:val="22"/>
          <w:szCs w:val="22"/>
        </w:rPr>
      </w:pPr>
      <w:r w:rsidRPr="005F531A">
        <w:rPr>
          <w:rStyle w:val="eop"/>
          <w:rFonts w:asciiTheme="minorHAnsi" w:hAnsiTheme="minorHAnsi" w:cstheme="minorBidi"/>
          <w:color w:val="000000" w:themeColor="text1"/>
          <w:sz w:val="22"/>
          <w:szCs w:val="22"/>
        </w:rPr>
        <w:t>Understanding of Gift Aid and its requirements</w:t>
      </w:r>
      <w:r w:rsidR="00F9114F">
        <w:rPr>
          <w:rStyle w:val="eop"/>
          <w:rFonts w:asciiTheme="minorHAnsi" w:hAnsiTheme="minorHAnsi" w:cstheme="minorBidi"/>
          <w:color w:val="000000" w:themeColor="text1"/>
          <w:sz w:val="22"/>
          <w:szCs w:val="22"/>
        </w:rPr>
        <w:t>.</w:t>
      </w:r>
    </w:p>
    <w:p w14:paraId="22530B33" w14:textId="6B1CF472" w:rsidR="009D42B6" w:rsidRPr="005F531A" w:rsidRDefault="000859F9" w:rsidP="0BEC017B">
      <w:pPr>
        <w:pStyle w:val="paragraph"/>
        <w:numPr>
          <w:ilvl w:val="0"/>
          <w:numId w:val="2"/>
        </w:numPr>
        <w:spacing w:before="0" w:beforeAutospacing="0" w:after="0" w:afterAutospacing="0"/>
        <w:rPr>
          <w:rStyle w:val="normaltextrun"/>
          <w:rFonts w:asciiTheme="minorHAnsi" w:hAnsiTheme="minorHAnsi" w:cstheme="minorBidi"/>
          <w:sz w:val="22"/>
          <w:szCs w:val="22"/>
        </w:rPr>
      </w:pPr>
      <w:r w:rsidRPr="0BEC017B">
        <w:rPr>
          <w:rStyle w:val="normaltextrun"/>
          <w:rFonts w:asciiTheme="minorHAnsi" w:hAnsiTheme="minorHAnsi" w:cstheme="minorBidi"/>
          <w:sz w:val="22"/>
          <w:szCs w:val="22"/>
        </w:rPr>
        <w:t>Comfortable with using MS Office suite, Stripe</w:t>
      </w:r>
      <w:r w:rsidR="000803B2" w:rsidRPr="0BEC017B">
        <w:rPr>
          <w:rStyle w:val="normaltextrun"/>
          <w:rFonts w:asciiTheme="minorHAnsi" w:hAnsiTheme="minorHAnsi" w:cstheme="minorBidi"/>
          <w:sz w:val="22"/>
          <w:szCs w:val="22"/>
        </w:rPr>
        <w:t xml:space="preserve">, Just Giving, </w:t>
      </w:r>
      <w:proofErr w:type="spellStart"/>
      <w:r w:rsidR="000803B2" w:rsidRPr="0BEC017B">
        <w:rPr>
          <w:rStyle w:val="normaltextrun"/>
          <w:rFonts w:asciiTheme="minorHAnsi" w:hAnsiTheme="minorHAnsi" w:cstheme="minorBidi"/>
          <w:sz w:val="22"/>
          <w:szCs w:val="22"/>
        </w:rPr>
        <w:t>Paypal</w:t>
      </w:r>
      <w:proofErr w:type="spellEnd"/>
      <w:r w:rsidR="00F9114F">
        <w:rPr>
          <w:rStyle w:val="normaltextrun"/>
          <w:rFonts w:asciiTheme="minorHAnsi" w:hAnsiTheme="minorHAnsi" w:cstheme="minorBidi"/>
          <w:sz w:val="22"/>
          <w:szCs w:val="22"/>
        </w:rPr>
        <w:t>, Donor box..</w:t>
      </w:r>
      <w:r w:rsidRPr="0BEC017B">
        <w:rPr>
          <w:rStyle w:val="normaltextrun"/>
          <w:rFonts w:asciiTheme="minorHAnsi" w:hAnsiTheme="minorHAnsi" w:cstheme="minorBidi"/>
          <w:sz w:val="22"/>
          <w:szCs w:val="22"/>
        </w:rPr>
        <w:t>.</w:t>
      </w:r>
    </w:p>
    <w:p w14:paraId="444B8750" w14:textId="50DABAD1" w:rsidR="3A9CDC89" w:rsidRPr="005F531A" w:rsidRDefault="0015183C" w:rsidP="5E0E1AFA">
      <w:pPr>
        <w:pStyle w:val="paragraph"/>
        <w:numPr>
          <w:ilvl w:val="0"/>
          <w:numId w:val="2"/>
        </w:numPr>
        <w:spacing w:before="0" w:beforeAutospacing="0" w:after="0" w:afterAutospacing="0"/>
        <w:rPr>
          <w:rStyle w:val="normaltextrun"/>
          <w:rFonts w:asciiTheme="minorHAnsi" w:hAnsiTheme="minorHAnsi" w:cstheme="minorBidi"/>
          <w:sz w:val="22"/>
          <w:szCs w:val="22"/>
        </w:rPr>
      </w:pPr>
      <w:r w:rsidRPr="005F531A">
        <w:rPr>
          <w:rStyle w:val="normaltextrun"/>
          <w:rFonts w:asciiTheme="minorHAnsi" w:hAnsiTheme="minorHAnsi" w:cstheme="minorBidi"/>
          <w:sz w:val="22"/>
          <w:szCs w:val="22"/>
        </w:rPr>
        <w:lastRenderedPageBreak/>
        <w:t>Familiarity with complex accounting models (affiliates, branches, restricted and unrestricted funding)</w:t>
      </w:r>
      <w:r w:rsidR="00F9114F">
        <w:rPr>
          <w:rStyle w:val="normaltextrun"/>
          <w:rFonts w:asciiTheme="minorHAnsi" w:hAnsiTheme="minorHAnsi" w:cstheme="minorBidi"/>
          <w:sz w:val="22"/>
          <w:szCs w:val="22"/>
        </w:rPr>
        <w:t>.</w:t>
      </w:r>
    </w:p>
    <w:p w14:paraId="2F84C0EF" w14:textId="77777777" w:rsidR="00B60724" w:rsidRPr="005F531A" w:rsidRDefault="00B60724" w:rsidP="008C3ECD">
      <w:pPr>
        <w:pStyle w:val="paragraph"/>
        <w:numPr>
          <w:ilvl w:val="0"/>
          <w:numId w:val="2"/>
        </w:numPr>
        <w:spacing w:before="0" w:beforeAutospacing="0" w:after="0" w:afterAutospacing="0"/>
        <w:textAlignment w:val="baseline"/>
        <w:rPr>
          <w:rStyle w:val="normaltextrun"/>
          <w:rFonts w:asciiTheme="minorHAnsi" w:hAnsiTheme="minorHAnsi" w:cstheme="minorBidi"/>
          <w:sz w:val="22"/>
          <w:szCs w:val="22"/>
        </w:rPr>
      </w:pPr>
      <w:r w:rsidRPr="005F531A">
        <w:rPr>
          <w:rStyle w:val="normaltextrun"/>
          <w:rFonts w:asciiTheme="minorHAnsi" w:hAnsiTheme="minorHAnsi" w:cstheme="minorBidi"/>
          <w:sz w:val="22"/>
          <w:szCs w:val="22"/>
        </w:rPr>
        <w:t xml:space="preserve">Experience of working in the charity sector and/or fast paced, entrepreneurial company, that is constantly growing and adapting.  </w:t>
      </w:r>
    </w:p>
    <w:p w14:paraId="53BA3348" w14:textId="49752E79" w:rsidR="008C3ECD" w:rsidRPr="005F531A" w:rsidRDefault="008C3ECD" w:rsidP="008C3ECD">
      <w:pPr>
        <w:pStyle w:val="paragraph"/>
        <w:numPr>
          <w:ilvl w:val="0"/>
          <w:numId w:val="2"/>
        </w:numPr>
        <w:spacing w:before="0" w:beforeAutospacing="0" w:after="0" w:afterAutospacing="0"/>
        <w:textAlignment w:val="baseline"/>
        <w:rPr>
          <w:rStyle w:val="normaltextrun"/>
          <w:rFonts w:asciiTheme="minorHAnsi" w:hAnsiTheme="minorHAnsi" w:cstheme="minorBidi"/>
          <w:sz w:val="22"/>
          <w:szCs w:val="22"/>
        </w:rPr>
      </w:pPr>
      <w:r w:rsidRPr="005F531A">
        <w:rPr>
          <w:rStyle w:val="normaltextrun"/>
          <w:rFonts w:asciiTheme="minorHAnsi" w:hAnsiTheme="minorHAnsi" w:cstheme="minorBidi"/>
          <w:sz w:val="22"/>
          <w:szCs w:val="22"/>
        </w:rPr>
        <w:t>Able to speak Spanish, Greek or Italian would be a bonus. </w:t>
      </w:r>
    </w:p>
    <w:p w14:paraId="5BECA5C9" w14:textId="77777777" w:rsidR="008D0642" w:rsidRPr="005F531A" w:rsidRDefault="008D0642" w:rsidP="008D0642">
      <w:pPr>
        <w:rPr>
          <w:rFonts w:cstheme="minorHAnsi"/>
          <w:b/>
          <w:bCs/>
          <w:sz w:val="22"/>
          <w:szCs w:val="22"/>
        </w:rPr>
      </w:pPr>
    </w:p>
    <w:p w14:paraId="20A0FE64" w14:textId="0CE1DF5F" w:rsidR="008D0642" w:rsidRPr="005F531A" w:rsidRDefault="008D0642" w:rsidP="008D0642">
      <w:pPr>
        <w:rPr>
          <w:rFonts w:cstheme="minorHAnsi"/>
          <w:sz w:val="22"/>
          <w:szCs w:val="22"/>
        </w:rPr>
      </w:pPr>
      <w:r w:rsidRPr="005F531A">
        <w:rPr>
          <w:rFonts w:cstheme="minorHAnsi"/>
          <w:b/>
          <w:bCs/>
          <w:sz w:val="22"/>
          <w:szCs w:val="22"/>
        </w:rPr>
        <w:t>Benefits:</w:t>
      </w:r>
      <w:r w:rsidRPr="005F531A">
        <w:rPr>
          <w:rFonts w:cstheme="minorHAnsi"/>
          <w:sz w:val="22"/>
          <w:szCs w:val="22"/>
        </w:rPr>
        <w:t xml:space="preserve"> being part of a dynamic, </w:t>
      </w:r>
      <w:r w:rsidR="00BD3030" w:rsidRPr="005F531A">
        <w:rPr>
          <w:rFonts w:cstheme="minorHAnsi"/>
          <w:sz w:val="22"/>
          <w:szCs w:val="22"/>
        </w:rPr>
        <w:t>creative,</w:t>
      </w:r>
      <w:r w:rsidRPr="005F531A">
        <w:rPr>
          <w:rFonts w:cstheme="minorHAnsi"/>
          <w:sz w:val="22"/>
          <w:szCs w:val="22"/>
        </w:rPr>
        <w:t xml:space="preserve"> and growing team working to amplify the impact of local grassroots </w:t>
      </w:r>
      <w:r w:rsidR="001E42F8" w:rsidRPr="005F531A">
        <w:rPr>
          <w:rFonts w:cstheme="minorHAnsi"/>
          <w:sz w:val="22"/>
          <w:szCs w:val="22"/>
        </w:rPr>
        <w:t>environmental work</w:t>
      </w:r>
    </w:p>
    <w:p w14:paraId="5B4C0B28" w14:textId="77777777" w:rsidR="008D0642" w:rsidRPr="005F531A" w:rsidRDefault="008D0642" w:rsidP="008D0642">
      <w:pPr>
        <w:rPr>
          <w:rFonts w:cstheme="minorHAnsi"/>
          <w:sz w:val="22"/>
          <w:szCs w:val="22"/>
        </w:rPr>
      </w:pPr>
    </w:p>
    <w:p w14:paraId="0F54ECA7" w14:textId="5036DE75" w:rsidR="008D0642" w:rsidRPr="005F531A" w:rsidRDefault="008D0642" w:rsidP="48FDD6E7">
      <w:pPr>
        <w:pStyle w:val="ListParagraph"/>
        <w:numPr>
          <w:ilvl w:val="0"/>
          <w:numId w:val="26"/>
        </w:numPr>
        <w:rPr>
          <w:sz w:val="22"/>
          <w:szCs w:val="22"/>
        </w:rPr>
      </w:pPr>
      <w:r w:rsidRPr="005F531A">
        <w:rPr>
          <w:sz w:val="22"/>
          <w:szCs w:val="22"/>
        </w:rPr>
        <w:t xml:space="preserve">Flexible working as </w:t>
      </w:r>
      <w:r w:rsidR="00BD3030" w:rsidRPr="005F531A">
        <w:rPr>
          <w:sz w:val="22"/>
          <w:szCs w:val="22"/>
        </w:rPr>
        <w:t>standard</w:t>
      </w:r>
      <w:r w:rsidR="64882122" w:rsidRPr="005F531A">
        <w:rPr>
          <w:sz w:val="22"/>
          <w:szCs w:val="22"/>
        </w:rPr>
        <w:t xml:space="preserve"> (hours and location) </w:t>
      </w:r>
    </w:p>
    <w:p w14:paraId="48078474" w14:textId="087EC964" w:rsidR="008D0642" w:rsidRPr="005F531A" w:rsidRDefault="001C4EB2" w:rsidP="48FDD6E7">
      <w:pPr>
        <w:pStyle w:val="ListParagraph"/>
        <w:numPr>
          <w:ilvl w:val="0"/>
          <w:numId w:val="26"/>
        </w:numPr>
        <w:rPr>
          <w:sz w:val="22"/>
          <w:szCs w:val="22"/>
        </w:rPr>
      </w:pPr>
      <w:r w:rsidRPr="005F531A">
        <w:rPr>
          <w:sz w:val="22"/>
          <w:szCs w:val="22"/>
        </w:rPr>
        <w:t>Flexible</w:t>
      </w:r>
      <w:r w:rsidR="008D0642" w:rsidRPr="005F531A">
        <w:rPr>
          <w:sz w:val="22"/>
          <w:szCs w:val="22"/>
        </w:rPr>
        <w:t xml:space="preserve"> holiday </w:t>
      </w:r>
      <w:r w:rsidR="00BD3030" w:rsidRPr="005F531A">
        <w:rPr>
          <w:sz w:val="22"/>
          <w:szCs w:val="22"/>
        </w:rPr>
        <w:t>allowance</w:t>
      </w:r>
    </w:p>
    <w:p w14:paraId="304416B6" w14:textId="620B7EB8" w:rsidR="4D5701D1" w:rsidRPr="005F531A" w:rsidRDefault="4D5701D1" w:rsidP="5E0E1AFA">
      <w:pPr>
        <w:pStyle w:val="ListParagraph"/>
        <w:numPr>
          <w:ilvl w:val="0"/>
          <w:numId w:val="26"/>
        </w:numPr>
        <w:rPr>
          <w:sz w:val="22"/>
          <w:szCs w:val="22"/>
        </w:rPr>
      </w:pPr>
      <w:r w:rsidRPr="005F531A">
        <w:rPr>
          <w:sz w:val="22"/>
          <w:szCs w:val="22"/>
        </w:rPr>
        <w:t>Private medical insurance</w:t>
      </w:r>
    </w:p>
    <w:p w14:paraId="41B15D84" w14:textId="1691E3D0" w:rsidR="132B27DD" w:rsidRPr="005F531A" w:rsidRDefault="132B27DD" w:rsidP="48FDD6E7">
      <w:pPr>
        <w:pStyle w:val="ListParagraph"/>
        <w:numPr>
          <w:ilvl w:val="0"/>
          <w:numId w:val="26"/>
        </w:numPr>
        <w:rPr>
          <w:rFonts w:ascii="Calibri" w:eastAsia="Calibri" w:hAnsi="Calibri" w:cs="Calibri"/>
          <w:color w:val="000000" w:themeColor="text1"/>
          <w:sz w:val="22"/>
          <w:szCs w:val="22"/>
        </w:rPr>
      </w:pPr>
      <w:r w:rsidRPr="005F531A">
        <w:rPr>
          <w:rStyle w:val="normaltextrun"/>
          <w:rFonts w:ascii="Calibri" w:eastAsia="Calibri" w:hAnsi="Calibri" w:cs="Calibri"/>
          <w:color w:val="000000" w:themeColor="text1"/>
          <w:sz w:val="22"/>
          <w:szCs w:val="22"/>
        </w:rPr>
        <w:t>Discretionary annual bonus</w:t>
      </w:r>
    </w:p>
    <w:p w14:paraId="63714269" w14:textId="45A4704C" w:rsidR="008D0642" w:rsidRPr="005F531A" w:rsidRDefault="3E46AAE1" w:rsidP="48FDD6E7">
      <w:pPr>
        <w:pStyle w:val="ListParagraph"/>
        <w:numPr>
          <w:ilvl w:val="0"/>
          <w:numId w:val="26"/>
        </w:numPr>
        <w:rPr>
          <w:sz w:val="22"/>
          <w:szCs w:val="22"/>
        </w:rPr>
      </w:pPr>
      <w:r w:rsidRPr="005F531A">
        <w:rPr>
          <w:sz w:val="22"/>
          <w:szCs w:val="22"/>
        </w:rPr>
        <w:t xml:space="preserve">Salary sacrifice </w:t>
      </w:r>
      <w:r w:rsidR="008D0642" w:rsidRPr="005F531A">
        <w:rPr>
          <w:sz w:val="22"/>
          <w:szCs w:val="22"/>
        </w:rPr>
        <w:t xml:space="preserve">pension </w:t>
      </w:r>
      <w:r w:rsidR="00BD3030" w:rsidRPr="005F531A">
        <w:rPr>
          <w:sz w:val="22"/>
          <w:szCs w:val="22"/>
        </w:rPr>
        <w:t>scheme</w:t>
      </w:r>
    </w:p>
    <w:p w14:paraId="4F98FAFC" w14:textId="1D7411B6" w:rsidR="69387B83" w:rsidRPr="005F531A" w:rsidRDefault="69387B83" w:rsidP="70692CDB">
      <w:pPr>
        <w:pStyle w:val="ListParagraph"/>
        <w:numPr>
          <w:ilvl w:val="0"/>
          <w:numId w:val="26"/>
        </w:numPr>
        <w:rPr>
          <w:sz w:val="22"/>
          <w:szCs w:val="22"/>
        </w:rPr>
      </w:pPr>
      <w:r w:rsidRPr="005F531A">
        <w:rPr>
          <w:sz w:val="22"/>
          <w:szCs w:val="22"/>
        </w:rPr>
        <w:t>CPD opportu</w:t>
      </w:r>
      <w:r w:rsidR="44DD2AFB" w:rsidRPr="005F531A">
        <w:rPr>
          <w:sz w:val="22"/>
          <w:szCs w:val="22"/>
        </w:rPr>
        <w:t>n</w:t>
      </w:r>
      <w:r w:rsidRPr="005F531A">
        <w:rPr>
          <w:sz w:val="22"/>
          <w:szCs w:val="22"/>
        </w:rPr>
        <w:t>ities</w:t>
      </w:r>
    </w:p>
    <w:p w14:paraId="3D08C01C" w14:textId="61AD7FC8" w:rsidR="6FB6263C" w:rsidRPr="005F531A" w:rsidRDefault="6FB6263C" w:rsidP="48FDD6E7">
      <w:pPr>
        <w:pStyle w:val="ListParagraph"/>
        <w:numPr>
          <w:ilvl w:val="0"/>
          <w:numId w:val="8"/>
        </w:numPr>
        <w:rPr>
          <w:rFonts w:ascii="Calibri" w:eastAsia="Calibri" w:hAnsi="Calibri" w:cs="Calibri"/>
          <w:color w:val="000000" w:themeColor="text1"/>
          <w:sz w:val="22"/>
          <w:szCs w:val="22"/>
        </w:rPr>
      </w:pPr>
      <w:r w:rsidRPr="005F531A">
        <w:rPr>
          <w:rStyle w:val="normaltextrun"/>
          <w:rFonts w:ascii="Calibri" w:eastAsia="Calibri" w:hAnsi="Calibri" w:cs="Calibri"/>
          <w:color w:val="000000" w:themeColor="text1"/>
          <w:sz w:val="22"/>
          <w:szCs w:val="22"/>
        </w:rPr>
        <w:t>Possible travel in the UK and internationally  </w:t>
      </w:r>
    </w:p>
    <w:p w14:paraId="167A17DB" w14:textId="6D808336" w:rsidR="6FB6263C" w:rsidRPr="005F531A" w:rsidRDefault="6FB6263C" w:rsidP="48FDD6E7">
      <w:pPr>
        <w:pStyle w:val="ListParagraph"/>
        <w:numPr>
          <w:ilvl w:val="0"/>
          <w:numId w:val="8"/>
        </w:numPr>
        <w:rPr>
          <w:rFonts w:ascii="Calibri" w:eastAsia="Calibri" w:hAnsi="Calibri" w:cs="Calibri"/>
          <w:color w:val="000000" w:themeColor="text1"/>
          <w:sz w:val="22"/>
          <w:szCs w:val="22"/>
        </w:rPr>
      </w:pPr>
      <w:r w:rsidRPr="005F531A">
        <w:rPr>
          <w:rStyle w:val="normaltextrun"/>
          <w:rFonts w:ascii="Calibri" w:eastAsia="Calibri" w:hAnsi="Calibri" w:cs="Calibri"/>
          <w:color w:val="000000" w:themeColor="text1"/>
          <w:sz w:val="22"/>
          <w:szCs w:val="22"/>
        </w:rPr>
        <w:t>Saving the world!  </w:t>
      </w:r>
    </w:p>
    <w:p w14:paraId="3CC5C458" w14:textId="7BFAADB1" w:rsidR="48FDD6E7" w:rsidRPr="005F531A" w:rsidRDefault="48FDD6E7" w:rsidP="48FDD6E7">
      <w:pPr>
        <w:rPr>
          <w:rStyle w:val="eop"/>
          <w:rFonts w:ascii="Calibri" w:eastAsia="Calibri" w:hAnsi="Calibri" w:cs="Calibri"/>
          <w:color w:val="000000" w:themeColor="text1"/>
          <w:sz w:val="22"/>
          <w:szCs w:val="22"/>
        </w:rPr>
      </w:pPr>
    </w:p>
    <w:p w14:paraId="7E3F1A3D" w14:textId="763FA487" w:rsidR="48FDD6E7" w:rsidRPr="005F531A" w:rsidRDefault="48FDD6E7" w:rsidP="48FDD6E7">
      <w:pPr>
        <w:rPr>
          <w:sz w:val="22"/>
          <w:szCs w:val="22"/>
        </w:rPr>
      </w:pPr>
    </w:p>
    <w:p w14:paraId="3206DFF8" w14:textId="24B30AE6" w:rsidR="006D5DC9" w:rsidRPr="005F531A" w:rsidRDefault="006D5DC9" w:rsidP="70692CDB">
      <w:pPr>
        <w:rPr>
          <w:b/>
          <w:bCs/>
          <w:sz w:val="22"/>
          <w:szCs w:val="22"/>
        </w:rPr>
      </w:pPr>
    </w:p>
    <w:sectPr w:rsidR="006D5DC9" w:rsidRPr="005F531A" w:rsidSect="00BC687A">
      <w:headerReference w:type="default" r:id="rId12"/>
      <w:footerReference w:type="default" r:id="rId13"/>
      <w:pgSz w:w="11906" w:h="16838"/>
      <w:pgMar w:top="1440" w:right="1440" w:bottom="1440" w:left="1440" w:header="708" w:footer="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56B0C" w14:textId="77777777" w:rsidR="00C11506" w:rsidRDefault="00C11506" w:rsidP="008964C7">
      <w:r>
        <w:separator/>
      </w:r>
    </w:p>
  </w:endnote>
  <w:endnote w:type="continuationSeparator" w:id="0">
    <w:p w14:paraId="770E190B" w14:textId="77777777" w:rsidR="00C11506" w:rsidRDefault="00C11506" w:rsidP="008964C7">
      <w:r>
        <w:continuationSeparator/>
      </w:r>
    </w:p>
  </w:endnote>
  <w:endnote w:type="continuationNotice" w:id="1">
    <w:p w14:paraId="247D71B1" w14:textId="77777777" w:rsidR="00C11506" w:rsidRDefault="00C115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AEA3" w14:textId="33F12E28" w:rsidR="00F9114F" w:rsidRDefault="00F9114F">
    <w:pPr>
      <w:pStyle w:val="Footer"/>
    </w:pPr>
    <w:r>
      <w:rPr>
        <w:noProof/>
      </w:rPr>
      <w:drawing>
        <wp:inline distT="0" distB="0" distL="0" distR="0" wp14:anchorId="468478B7" wp14:editId="5924B0DB">
          <wp:extent cx="5731510" cy="570230"/>
          <wp:effectExtent l="0" t="0" r="0" b="0"/>
          <wp:docPr id="8251095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109575" name="Picture 825109575"/>
                  <pic:cNvPicPr/>
                </pic:nvPicPr>
                <pic:blipFill>
                  <a:blip r:embed="rId1">
                    <a:extLst>
                      <a:ext uri="{28A0092B-C50C-407E-A947-70E740481C1C}">
                        <a14:useLocalDpi xmlns:a14="http://schemas.microsoft.com/office/drawing/2010/main" val="0"/>
                      </a:ext>
                    </a:extLst>
                  </a:blip>
                  <a:stretch>
                    <a:fillRect/>
                  </a:stretch>
                </pic:blipFill>
                <pic:spPr>
                  <a:xfrm>
                    <a:off x="0" y="0"/>
                    <a:ext cx="5731510" cy="5702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1C4D5" w14:textId="77777777" w:rsidR="00C11506" w:rsidRDefault="00C11506" w:rsidP="008964C7">
      <w:r>
        <w:separator/>
      </w:r>
    </w:p>
  </w:footnote>
  <w:footnote w:type="continuationSeparator" w:id="0">
    <w:p w14:paraId="23EDD687" w14:textId="77777777" w:rsidR="00C11506" w:rsidRDefault="00C11506" w:rsidP="008964C7">
      <w:r>
        <w:continuationSeparator/>
      </w:r>
    </w:p>
  </w:footnote>
  <w:footnote w:type="continuationNotice" w:id="1">
    <w:p w14:paraId="534DF7A6" w14:textId="77777777" w:rsidR="00C11506" w:rsidRDefault="00C115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10C96" w14:textId="749BC3DB" w:rsidR="00496299" w:rsidRDefault="091A5EE5" w:rsidP="00F9114F">
    <w:pPr>
      <w:pStyle w:val="Header"/>
    </w:pPr>
    <w:r>
      <w:rPr>
        <w:noProof/>
      </w:rPr>
      <w:drawing>
        <wp:inline distT="0" distB="0" distL="0" distR="0" wp14:anchorId="16B59B20" wp14:editId="7F9D3742">
          <wp:extent cx="799502" cy="810762"/>
          <wp:effectExtent l="0" t="0" r="5715" b="2540"/>
          <wp:docPr id="1" name="Picture 1" descr="A picture containing text, device, meter,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99502" cy="8107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C6BA"/>
    <w:multiLevelType w:val="hybridMultilevel"/>
    <w:tmpl w:val="1AE0624E"/>
    <w:lvl w:ilvl="0" w:tplc="A1DAA5FE">
      <w:start w:val="1"/>
      <w:numFmt w:val="bullet"/>
      <w:lvlText w:val=""/>
      <w:lvlJc w:val="left"/>
      <w:pPr>
        <w:ind w:left="720" w:hanging="360"/>
      </w:pPr>
      <w:rPr>
        <w:rFonts w:ascii="Symbol" w:hAnsi="Symbol" w:hint="default"/>
      </w:rPr>
    </w:lvl>
    <w:lvl w:ilvl="1" w:tplc="90FA4AA6">
      <w:start w:val="1"/>
      <w:numFmt w:val="bullet"/>
      <w:lvlText w:val="o"/>
      <w:lvlJc w:val="left"/>
      <w:pPr>
        <w:ind w:left="1440" w:hanging="360"/>
      </w:pPr>
      <w:rPr>
        <w:rFonts w:ascii="Courier New" w:hAnsi="Courier New" w:hint="default"/>
      </w:rPr>
    </w:lvl>
    <w:lvl w:ilvl="2" w:tplc="18F011AE">
      <w:start w:val="1"/>
      <w:numFmt w:val="bullet"/>
      <w:lvlText w:val=""/>
      <w:lvlJc w:val="left"/>
      <w:pPr>
        <w:ind w:left="2160" w:hanging="360"/>
      </w:pPr>
      <w:rPr>
        <w:rFonts w:ascii="Wingdings" w:hAnsi="Wingdings" w:hint="default"/>
      </w:rPr>
    </w:lvl>
    <w:lvl w:ilvl="3" w:tplc="8ED643EE">
      <w:start w:val="1"/>
      <w:numFmt w:val="bullet"/>
      <w:lvlText w:val=""/>
      <w:lvlJc w:val="left"/>
      <w:pPr>
        <w:ind w:left="2880" w:hanging="360"/>
      </w:pPr>
      <w:rPr>
        <w:rFonts w:ascii="Symbol" w:hAnsi="Symbol" w:hint="default"/>
      </w:rPr>
    </w:lvl>
    <w:lvl w:ilvl="4" w:tplc="7DEADC2C">
      <w:start w:val="1"/>
      <w:numFmt w:val="bullet"/>
      <w:lvlText w:val="o"/>
      <w:lvlJc w:val="left"/>
      <w:pPr>
        <w:ind w:left="3600" w:hanging="360"/>
      </w:pPr>
      <w:rPr>
        <w:rFonts w:ascii="Courier New" w:hAnsi="Courier New" w:hint="default"/>
      </w:rPr>
    </w:lvl>
    <w:lvl w:ilvl="5" w:tplc="1C9275AE">
      <w:start w:val="1"/>
      <w:numFmt w:val="bullet"/>
      <w:lvlText w:val=""/>
      <w:lvlJc w:val="left"/>
      <w:pPr>
        <w:ind w:left="4320" w:hanging="360"/>
      </w:pPr>
      <w:rPr>
        <w:rFonts w:ascii="Wingdings" w:hAnsi="Wingdings" w:hint="default"/>
      </w:rPr>
    </w:lvl>
    <w:lvl w:ilvl="6" w:tplc="F6BE8BAC">
      <w:start w:val="1"/>
      <w:numFmt w:val="bullet"/>
      <w:lvlText w:val=""/>
      <w:lvlJc w:val="left"/>
      <w:pPr>
        <w:ind w:left="5040" w:hanging="360"/>
      </w:pPr>
      <w:rPr>
        <w:rFonts w:ascii="Symbol" w:hAnsi="Symbol" w:hint="default"/>
      </w:rPr>
    </w:lvl>
    <w:lvl w:ilvl="7" w:tplc="D43EE06A">
      <w:start w:val="1"/>
      <w:numFmt w:val="bullet"/>
      <w:lvlText w:val="o"/>
      <w:lvlJc w:val="left"/>
      <w:pPr>
        <w:ind w:left="5760" w:hanging="360"/>
      </w:pPr>
      <w:rPr>
        <w:rFonts w:ascii="Courier New" w:hAnsi="Courier New" w:hint="default"/>
      </w:rPr>
    </w:lvl>
    <w:lvl w:ilvl="8" w:tplc="FB42AF18">
      <w:start w:val="1"/>
      <w:numFmt w:val="bullet"/>
      <w:lvlText w:val=""/>
      <w:lvlJc w:val="left"/>
      <w:pPr>
        <w:ind w:left="6480" w:hanging="360"/>
      </w:pPr>
      <w:rPr>
        <w:rFonts w:ascii="Wingdings" w:hAnsi="Wingdings" w:hint="default"/>
      </w:rPr>
    </w:lvl>
  </w:abstractNum>
  <w:abstractNum w:abstractNumId="1" w15:restartNumberingAfterBreak="0">
    <w:nsid w:val="05D7F56F"/>
    <w:multiLevelType w:val="hybridMultilevel"/>
    <w:tmpl w:val="E4901C04"/>
    <w:lvl w:ilvl="0" w:tplc="171AA9B0">
      <w:start w:val="1"/>
      <w:numFmt w:val="bullet"/>
      <w:lvlText w:val=""/>
      <w:lvlJc w:val="left"/>
      <w:pPr>
        <w:ind w:left="720" w:hanging="360"/>
      </w:pPr>
      <w:rPr>
        <w:rFonts w:ascii="Symbol" w:hAnsi="Symbol" w:hint="default"/>
      </w:rPr>
    </w:lvl>
    <w:lvl w:ilvl="1" w:tplc="760068FA">
      <w:start w:val="1"/>
      <w:numFmt w:val="bullet"/>
      <w:lvlText w:val="o"/>
      <w:lvlJc w:val="left"/>
      <w:pPr>
        <w:ind w:left="1440" w:hanging="360"/>
      </w:pPr>
      <w:rPr>
        <w:rFonts w:ascii="Courier New" w:hAnsi="Courier New" w:hint="default"/>
      </w:rPr>
    </w:lvl>
    <w:lvl w:ilvl="2" w:tplc="C2A6DF20">
      <w:start w:val="1"/>
      <w:numFmt w:val="bullet"/>
      <w:lvlText w:val=""/>
      <w:lvlJc w:val="left"/>
      <w:pPr>
        <w:ind w:left="2160" w:hanging="360"/>
      </w:pPr>
      <w:rPr>
        <w:rFonts w:ascii="Wingdings" w:hAnsi="Wingdings" w:hint="default"/>
      </w:rPr>
    </w:lvl>
    <w:lvl w:ilvl="3" w:tplc="713EE736">
      <w:start w:val="1"/>
      <w:numFmt w:val="bullet"/>
      <w:lvlText w:val=""/>
      <w:lvlJc w:val="left"/>
      <w:pPr>
        <w:ind w:left="2880" w:hanging="360"/>
      </w:pPr>
      <w:rPr>
        <w:rFonts w:ascii="Symbol" w:hAnsi="Symbol" w:hint="default"/>
      </w:rPr>
    </w:lvl>
    <w:lvl w:ilvl="4" w:tplc="C0B8EDD4">
      <w:start w:val="1"/>
      <w:numFmt w:val="bullet"/>
      <w:lvlText w:val="o"/>
      <w:lvlJc w:val="left"/>
      <w:pPr>
        <w:ind w:left="3600" w:hanging="360"/>
      </w:pPr>
      <w:rPr>
        <w:rFonts w:ascii="Courier New" w:hAnsi="Courier New" w:hint="default"/>
      </w:rPr>
    </w:lvl>
    <w:lvl w:ilvl="5" w:tplc="8E3E43BC">
      <w:start w:val="1"/>
      <w:numFmt w:val="bullet"/>
      <w:lvlText w:val=""/>
      <w:lvlJc w:val="left"/>
      <w:pPr>
        <w:ind w:left="4320" w:hanging="360"/>
      </w:pPr>
      <w:rPr>
        <w:rFonts w:ascii="Wingdings" w:hAnsi="Wingdings" w:hint="default"/>
      </w:rPr>
    </w:lvl>
    <w:lvl w:ilvl="6" w:tplc="036C8038">
      <w:start w:val="1"/>
      <w:numFmt w:val="bullet"/>
      <w:lvlText w:val=""/>
      <w:lvlJc w:val="left"/>
      <w:pPr>
        <w:ind w:left="5040" w:hanging="360"/>
      </w:pPr>
      <w:rPr>
        <w:rFonts w:ascii="Symbol" w:hAnsi="Symbol" w:hint="default"/>
      </w:rPr>
    </w:lvl>
    <w:lvl w:ilvl="7" w:tplc="819CD18C">
      <w:start w:val="1"/>
      <w:numFmt w:val="bullet"/>
      <w:lvlText w:val="o"/>
      <w:lvlJc w:val="left"/>
      <w:pPr>
        <w:ind w:left="5760" w:hanging="360"/>
      </w:pPr>
      <w:rPr>
        <w:rFonts w:ascii="Courier New" w:hAnsi="Courier New" w:hint="default"/>
      </w:rPr>
    </w:lvl>
    <w:lvl w:ilvl="8" w:tplc="7A069818">
      <w:start w:val="1"/>
      <w:numFmt w:val="bullet"/>
      <w:lvlText w:val=""/>
      <w:lvlJc w:val="left"/>
      <w:pPr>
        <w:ind w:left="6480" w:hanging="360"/>
      </w:pPr>
      <w:rPr>
        <w:rFonts w:ascii="Wingdings" w:hAnsi="Wingdings" w:hint="default"/>
      </w:rPr>
    </w:lvl>
  </w:abstractNum>
  <w:abstractNum w:abstractNumId="2" w15:restartNumberingAfterBreak="0">
    <w:nsid w:val="07025BF5"/>
    <w:multiLevelType w:val="hybridMultilevel"/>
    <w:tmpl w:val="D87A3F04"/>
    <w:lvl w:ilvl="0" w:tplc="DF32104A">
      <w:start w:val="1"/>
      <w:numFmt w:val="bullet"/>
      <w:lvlText w:val=""/>
      <w:lvlJc w:val="left"/>
      <w:pPr>
        <w:ind w:left="720" w:hanging="360"/>
      </w:pPr>
      <w:rPr>
        <w:rFonts w:ascii="Symbol" w:hAnsi="Symbol" w:hint="default"/>
      </w:rPr>
    </w:lvl>
    <w:lvl w:ilvl="1" w:tplc="31ECB170">
      <w:start w:val="1"/>
      <w:numFmt w:val="bullet"/>
      <w:lvlText w:val="o"/>
      <w:lvlJc w:val="left"/>
      <w:pPr>
        <w:ind w:left="1440" w:hanging="360"/>
      </w:pPr>
      <w:rPr>
        <w:rFonts w:ascii="Courier New" w:hAnsi="Courier New" w:hint="default"/>
      </w:rPr>
    </w:lvl>
    <w:lvl w:ilvl="2" w:tplc="C9007A94">
      <w:start w:val="1"/>
      <w:numFmt w:val="bullet"/>
      <w:lvlText w:val=""/>
      <w:lvlJc w:val="left"/>
      <w:pPr>
        <w:ind w:left="2160" w:hanging="360"/>
      </w:pPr>
      <w:rPr>
        <w:rFonts w:ascii="Wingdings" w:hAnsi="Wingdings" w:hint="default"/>
      </w:rPr>
    </w:lvl>
    <w:lvl w:ilvl="3" w:tplc="FB8489CE">
      <w:start w:val="1"/>
      <w:numFmt w:val="bullet"/>
      <w:lvlText w:val=""/>
      <w:lvlJc w:val="left"/>
      <w:pPr>
        <w:ind w:left="2880" w:hanging="360"/>
      </w:pPr>
      <w:rPr>
        <w:rFonts w:ascii="Symbol" w:hAnsi="Symbol" w:hint="default"/>
      </w:rPr>
    </w:lvl>
    <w:lvl w:ilvl="4" w:tplc="3BFCB69E">
      <w:start w:val="1"/>
      <w:numFmt w:val="bullet"/>
      <w:lvlText w:val="o"/>
      <w:lvlJc w:val="left"/>
      <w:pPr>
        <w:ind w:left="3600" w:hanging="360"/>
      </w:pPr>
      <w:rPr>
        <w:rFonts w:ascii="Courier New" w:hAnsi="Courier New" w:hint="default"/>
      </w:rPr>
    </w:lvl>
    <w:lvl w:ilvl="5" w:tplc="573E3874">
      <w:start w:val="1"/>
      <w:numFmt w:val="bullet"/>
      <w:lvlText w:val=""/>
      <w:lvlJc w:val="left"/>
      <w:pPr>
        <w:ind w:left="4320" w:hanging="360"/>
      </w:pPr>
      <w:rPr>
        <w:rFonts w:ascii="Wingdings" w:hAnsi="Wingdings" w:hint="default"/>
      </w:rPr>
    </w:lvl>
    <w:lvl w:ilvl="6" w:tplc="10225F7C">
      <w:start w:val="1"/>
      <w:numFmt w:val="bullet"/>
      <w:lvlText w:val=""/>
      <w:lvlJc w:val="left"/>
      <w:pPr>
        <w:ind w:left="5040" w:hanging="360"/>
      </w:pPr>
      <w:rPr>
        <w:rFonts w:ascii="Symbol" w:hAnsi="Symbol" w:hint="default"/>
      </w:rPr>
    </w:lvl>
    <w:lvl w:ilvl="7" w:tplc="7F043BB4">
      <w:start w:val="1"/>
      <w:numFmt w:val="bullet"/>
      <w:lvlText w:val="o"/>
      <w:lvlJc w:val="left"/>
      <w:pPr>
        <w:ind w:left="5760" w:hanging="360"/>
      </w:pPr>
      <w:rPr>
        <w:rFonts w:ascii="Courier New" w:hAnsi="Courier New" w:hint="default"/>
      </w:rPr>
    </w:lvl>
    <w:lvl w:ilvl="8" w:tplc="CDCA622A">
      <w:start w:val="1"/>
      <w:numFmt w:val="bullet"/>
      <w:lvlText w:val=""/>
      <w:lvlJc w:val="left"/>
      <w:pPr>
        <w:ind w:left="6480" w:hanging="360"/>
      </w:pPr>
      <w:rPr>
        <w:rFonts w:ascii="Wingdings" w:hAnsi="Wingdings" w:hint="default"/>
      </w:rPr>
    </w:lvl>
  </w:abstractNum>
  <w:abstractNum w:abstractNumId="3" w15:restartNumberingAfterBreak="0">
    <w:nsid w:val="08AE91AF"/>
    <w:multiLevelType w:val="hybridMultilevel"/>
    <w:tmpl w:val="5E4867D2"/>
    <w:lvl w:ilvl="0" w:tplc="45DC9052">
      <w:start w:val="1"/>
      <w:numFmt w:val="bullet"/>
      <w:lvlText w:val=""/>
      <w:lvlJc w:val="left"/>
      <w:pPr>
        <w:ind w:left="720" w:hanging="360"/>
      </w:pPr>
      <w:rPr>
        <w:rFonts w:ascii="Symbol" w:hAnsi="Symbol" w:hint="default"/>
      </w:rPr>
    </w:lvl>
    <w:lvl w:ilvl="1" w:tplc="1FF44B4C">
      <w:start w:val="1"/>
      <w:numFmt w:val="bullet"/>
      <w:lvlText w:val=""/>
      <w:lvlJc w:val="left"/>
      <w:pPr>
        <w:ind w:left="1440" w:hanging="360"/>
      </w:pPr>
      <w:rPr>
        <w:rFonts w:ascii="Symbol" w:hAnsi="Symbol" w:hint="default"/>
      </w:rPr>
    </w:lvl>
    <w:lvl w:ilvl="2" w:tplc="00145418">
      <w:start w:val="1"/>
      <w:numFmt w:val="bullet"/>
      <w:lvlText w:val=""/>
      <w:lvlJc w:val="left"/>
      <w:pPr>
        <w:ind w:left="2160" w:hanging="360"/>
      </w:pPr>
      <w:rPr>
        <w:rFonts w:ascii="Wingdings" w:hAnsi="Wingdings" w:hint="default"/>
      </w:rPr>
    </w:lvl>
    <w:lvl w:ilvl="3" w:tplc="8CD43494">
      <w:start w:val="1"/>
      <w:numFmt w:val="bullet"/>
      <w:lvlText w:val=""/>
      <w:lvlJc w:val="left"/>
      <w:pPr>
        <w:ind w:left="2880" w:hanging="360"/>
      </w:pPr>
      <w:rPr>
        <w:rFonts w:ascii="Symbol" w:hAnsi="Symbol" w:hint="default"/>
      </w:rPr>
    </w:lvl>
    <w:lvl w:ilvl="4" w:tplc="8EB42094">
      <w:start w:val="1"/>
      <w:numFmt w:val="bullet"/>
      <w:lvlText w:val="o"/>
      <w:lvlJc w:val="left"/>
      <w:pPr>
        <w:ind w:left="3600" w:hanging="360"/>
      </w:pPr>
      <w:rPr>
        <w:rFonts w:ascii="Courier New" w:hAnsi="Courier New" w:hint="default"/>
      </w:rPr>
    </w:lvl>
    <w:lvl w:ilvl="5" w:tplc="4440BD94">
      <w:start w:val="1"/>
      <w:numFmt w:val="bullet"/>
      <w:lvlText w:val=""/>
      <w:lvlJc w:val="left"/>
      <w:pPr>
        <w:ind w:left="4320" w:hanging="360"/>
      </w:pPr>
      <w:rPr>
        <w:rFonts w:ascii="Wingdings" w:hAnsi="Wingdings" w:hint="default"/>
      </w:rPr>
    </w:lvl>
    <w:lvl w:ilvl="6" w:tplc="562C5A04">
      <w:start w:val="1"/>
      <w:numFmt w:val="bullet"/>
      <w:lvlText w:val=""/>
      <w:lvlJc w:val="left"/>
      <w:pPr>
        <w:ind w:left="5040" w:hanging="360"/>
      </w:pPr>
      <w:rPr>
        <w:rFonts w:ascii="Symbol" w:hAnsi="Symbol" w:hint="default"/>
      </w:rPr>
    </w:lvl>
    <w:lvl w:ilvl="7" w:tplc="DF32138E">
      <w:start w:val="1"/>
      <w:numFmt w:val="bullet"/>
      <w:lvlText w:val="o"/>
      <w:lvlJc w:val="left"/>
      <w:pPr>
        <w:ind w:left="5760" w:hanging="360"/>
      </w:pPr>
      <w:rPr>
        <w:rFonts w:ascii="Courier New" w:hAnsi="Courier New" w:hint="default"/>
      </w:rPr>
    </w:lvl>
    <w:lvl w:ilvl="8" w:tplc="A8567A3A">
      <w:start w:val="1"/>
      <w:numFmt w:val="bullet"/>
      <w:lvlText w:val=""/>
      <w:lvlJc w:val="left"/>
      <w:pPr>
        <w:ind w:left="6480" w:hanging="360"/>
      </w:pPr>
      <w:rPr>
        <w:rFonts w:ascii="Wingdings" w:hAnsi="Wingdings" w:hint="default"/>
      </w:rPr>
    </w:lvl>
  </w:abstractNum>
  <w:abstractNum w:abstractNumId="4" w15:restartNumberingAfterBreak="0">
    <w:nsid w:val="0A98F1A7"/>
    <w:multiLevelType w:val="hybridMultilevel"/>
    <w:tmpl w:val="4CEC7A2C"/>
    <w:lvl w:ilvl="0" w:tplc="80723CA6">
      <w:start w:val="1"/>
      <w:numFmt w:val="bullet"/>
      <w:lvlText w:val=""/>
      <w:lvlJc w:val="left"/>
      <w:pPr>
        <w:ind w:left="720" w:hanging="360"/>
      </w:pPr>
      <w:rPr>
        <w:rFonts w:ascii="Symbol" w:hAnsi="Symbol" w:hint="default"/>
      </w:rPr>
    </w:lvl>
    <w:lvl w:ilvl="1" w:tplc="13A0635C">
      <w:start w:val="1"/>
      <w:numFmt w:val="bullet"/>
      <w:lvlText w:val="o"/>
      <w:lvlJc w:val="left"/>
      <w:pPr>
        <w:ind w:left="1440" w:hanging="360"/>
      </w:pPr>
      <w:rPr>
        <w:rFonts w:ascii="Courier New" w:hAnsi="Courier New" w:hint="default"/>
      </w:rPr>
    </w:lvl>
    <w:lvl w:ilvl="2" w:tplc="3A02C656">
      <w:start w:val="1"/>
      <w:numFmt w:val="bullet"/>
      <w:lvlText w:val=""/>
      <w:lvlJc w:val="left"/>
      <w:pPr>
        <w:ind w:left="2160" w:hanging="360"/>
      </w:pPr>
      <w:rPr>
        <w:rFonts w:ascii="Wingdings" w:hAnsi="Wingdings" w:hint="default"/>
      </w:rPr>
    </w:lvl>
    <w:lvl w:ilvl="3" w:tplc="48AC555E">
      <w:start w:val="1"/>
      <w:numFmt w:val="bullet"/>
      <w:lvlText w:val=""/>
      <w:lvlJc w:val="left"/>
      <w:pPr>
        <w:ind w:left="2880" w:hanging="360"/>
      </w:pPr>
      <w:rPr>
        <w:rFonts w:ascii="Symbol" w:hAnsi="Symbol" w:hint="default"/>
      </w:rPr>
    </w:lvl>
    <w:lvl w:ilvl="4" w:tplc="7966A6CA">
      <w:start w:val="1"/>
      <w:numFmt w:val="bullet"/>
      <w:lvlText w:val="o"/>
      <w:lvlJc w:val="left"/>
      <w:pPr>
        <w:ind w:left="3600" w:hanging="360"/>
      </w:pPr>
      <w:rPr>
        <w:rFonts w:ascii="Courier New" w:hAnsi="Courier New" w:hint="default"/>
      </w:rPr>
    </w:lvl>
    <w:lvl w:ilvl="5" w:tplc="25582376">
      <w:start w:val="1"/>
      <w:numFmt w:val="bullet"/>
      <w:lvlText w:val=""/>
      <w:lvlJc w:val="left"/>
      <w:pPr>
        <w:ind w:left="4320" w:hanging="360"/>
      </w:pPr>
      <w:rPr>
        <w:rFonts w:ascii="Wingdings" w:hAnsi="Wingdings" w:hint="default"/>
      </w:rPr>
    </w:lvl>
    <w:lvl w:ilvl="6" w:tplc="B9FEF0C2">
      <w:start w:val="1"/>
      <w:numFmt w:val="bullet"/>
      <w:lvlText w:val=""/>
      <w:lvlJc w:val="left"/>
      <w:pPr>
        <w:ind w:left="5040" w:hanging="360"/>
      </w:pPr>
      <w:rPr>
        <w:rFonts w:ascii="Symbol" w:hAnsi="Symbol" w:hint="default"/>
      </w:rPr>
    </w:lvl>
    <w:lvl w:ilvl="7" w:tplc="E984F8C8">
      <w:start w:val="1"/>
      <w:numFmt w:val="bullet"/>
      <w:lvlText w:val="o"/>
      <w:lvlJc w:val="left"/>
      <w:pPr>
        <w:ind w:left="5760" w:hanging="360"/>
      </w:pPr>
      <w:rPr>
        <w:rFonts w:ascii="Courier New" w:hAnsi="Courier New" w:hint="default"/>
      </w:rPr>
    </w:lvl>
    <w:lvl w:ilvl="8" w:tplc="DC100718">
      <w:start w:val="1"/>
      <w:numFmt w:val="bullet"/>
      <w:lvlText w:val=""/>
      <w:lvlJc w:val="left"/>
      <w:pPr>
        <w:ind w:left="6480" w:hanging="360"/>
      </w:pPr>
      <w:rPr>
        <w:rFonts w:ascii="Wingdings" w:hAnsi="Wingdings" w:hint="default"/>
      </w:rPr>
    </w:lvl>
  </w:abstractNum>
  <w:abstractNum w:abstractNumId="5" w15:restartNumberingAfterBreak="0">
    <w:nsid w:val="11017BE6"/>
    <w:multiLevelType w:val="multilevel"/>
    <w:tmpl w:val="2AE4C8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D2B6F1"/>
    <w:multiLevelType w:val="hybridMultilevel"/>
    <w:tmpl w:val="E5A6A99E"/>
    <w:lvl w:ilvl="0" w:tplc="A2A071AE">
      <w:start w:val="1"/>
      <w:numFmt w:val="bullet"/>
      <w:lvlText w:val=""/>
      <w:lvlJc w:val="left"/>
      <w:pPr>
        <w:ind w:left="720" w:hanging="360"/>
      </w:pPr>
      <w:rPr>
        <w:rFonts w:ascii="Symbol" w:hAnsi="Symbol" w:hint="default"/>
      </w:rPr>
    </w:lvl>
    <w:lvl w:ilvl="1" w:tplc="9F782B54">
      <w:start w:val="1"/>
      <w:numFmt w:val="bullet"/>
      <w:lvlText w:val="o"/>
      <w:lvlJc w:val="left"/>
      <w:pPr>
        <w:ind w:left="1440" w:hanging="360"/>
      </w:pPr>
      <w:rPr>
        <w:rFonts w:ascii="Courier New" w:hAnsi="Courier New" w:hint="default"/>
      </w:rPr>
    </w:lvl>
    <w:lvl w:ilvl="2" w:tplc="9E8833C4">
      <w:start w:val="1"/>
      <w:numFmt w:val="bullet"/>
      <w:lvlText w:val=""/>
      <w:lvlJc w:val="left"/>
      <w:pPr>
        <w:ind w:left="2160" w:hanging="360"/>
      </w:pPr>
      <w:rPr>
        <w:rFonts w:ascii="Wingdings" w:hAnsi="Wingdings" w:hint="default"/>
      </w:rPr>
    </w:lvl>
    <w:lvl w:ilvl="3" w:tplc="35AECDC8">
      <w:start w:val="1"/>
      <w:numFmt w:val="bullet"/>
      <w:lvlText w:val=""/>
      <w:lvlJc w:val="left"/>
      <w:pPr>
        <w:ind w:left="2880" w:hanging="360"/>
      </w:pPr>
      <w:rPr>
        <w:rFonts w:ascii="Symbol" w:hAnsi="Symbol" w:hint="default"/>
      </w:rPr>
    </w:lvl>
    <w:lvl w:ilvl="4" w:tplc="F93E78BE">
      <w:start w:val="1"/>
      <w:numFmt w:val="bullet"/>
      <w:lvlText w:val="o"/>
      <w:lvlJc w:val="left"/>
      <w:pPr>
        <w:ind w:left="3600" w:hanging="360"/>
      </w:pPr>
      <w:rPr>
        <w:rFonts w:ascii="Courier New" w:hAnsi="Courier New" w:hint="default"/>
      </w:rPr>
    </w:lvl>
    <w:lvl w:ilvl="5" w:tplc="A97A4E82">
      <w:start w:val="1"/>
      <w:numFmt w:val="bullet"/>
      <w:lvlText w:val=""/>
      <w:lvlJc w:val="left"/>
      <w:pPr>
        <w:ind w:left="4320" w:hanging="360"/>
      </w:pPr>
      <w:rPr>
        <w:rFonts w:ascii="Wingdings" w:hAnsi="Wingdings" w:hint="default"/>
      </w:rPr>
    </w:lvl>
    <w:lvl w:ilvl="6" w:tplc="5F769132">
      <w:start w:val="1"/>
      <w:numFmt w:val="bullet"/>
      <w:lvlText w:val=""/>
      <w:lvlJc w:val="left"/>
      <w:pPr>
        <w:ind w:left="5040" w:hanging="360"/>
      </w:pPr>
      <w:rPr>
        <w:rFonts w:ascii="Symbol" w:hAnsi="Symbol" w:hint="default"/>
      </w:rPr>
    </w:lvl>
    <w:lvl w:ilvl="7" w:tplc="AC9E9662">
      <w:start w:val="1"/>
      <w:numFmt w:val="bullet"/>
      <w:lvlText w:val="o"/>
      <w:lvlJc w:val="left"/>
      <w:pPr>
        <w:ind w:left="5760" w:hanging="360"/>
      </w:pPr>
      <w:rPr>
        <w:rFonts w:ascii="Courier New" w:hAnsi="Courier New" w:hint="default"/>
      </w:rPr>
    </w:lvl>
    <w:lvl w:ilvl="8" w:tplc="BC2EBD86">
      <w:start w:val="1"/>
      <w:numFmt w:val="bullet"/>
      <w:lvlText w:val=""/>
      <w:lvlJc w:val="left"/>
      <w:pPr>
        <w:ind w:left="6480" w:hanging="360"/>
      </w:pPr>
      <w:rPr>
        <w:rFonts w:ascii="Wingdings" w:hAnsi="Wingdings" w:hint="default"/>
      </w:rPr>
    </w:lvl>
  </w:abstractNum>
  <w:abstractNum w:abstractNumId="7" w15:restartNumberingAfterBreak="0">
    <w:nsid w:val="1EC2A070"/>
    <w:multiLevelType w:val="hybridMultilevel"/>
    <w:tmpl w:val="DCD47282"/>
    <w:lvl w:ilvl="0" w:tplc="7778AC84">
      <w:start w:val="1"/>
      <w:numFmt w:val="bullet"/>
      <w:lvlText w:val=""/>
      <w:lvlJc w:val="left"/>
      <w:pPr>
        <w:ind w:left="720" w:hanging="360"/>
      </w:pPr>
      <w:rPr>
        <w:rFonts w:ascii="Symbol" w:hAnsi="Symbol" w:hint="default"/>
      </w:rPr>
    </w:lvl>
    <w:lvl w:ilvl="1" w:tplc="B688133A">
      <w:start w:val="1"/>
      <w:numFmt w:val="bullet"/>
      <w:lvlText w:val="o"/>
      <w:lvlJc w:val="left"/>
      <w:pPr>
        <w:ind w:left="1440" w:hanging="360"/>
      </w:pPr>
      <w:rPr>
        <w:rFonts w:ascii="Courier New" w:hAnsi="Courier New" w:hint="default"/>
      </w:rPr>
    </w:lvl>
    <w:lvl w:ilvl="2" w:tplc="E716D788">
      <w:start w:val="1"/>
      <w:numFmt w:val="bullet"/>
      <w:lvlText w:val=""/>
      <w:lvlJc w:val="left"/>
      <w:pPr>
        <w:ind w:left="2160" w:hanging="360"/>
      </w:pPr>
      <w:rPr>
        <w:rFonts w:ascii="Wingdings" w:hAnsi="Wingdings" w:hint="default"/>
      </w:rPr>
    </w:lvl>
    <w:lvl w:ilvl="3" w:tplc="27121F9E">
      <w:start w:val="1"/>
      <w:numFmt w:val="bullet"/>
      <w:lvlText w:val=""/>
      <w:lvlJc w:val="left"/>
      <w:pPr>
        <w:ind w:left="2880" w:hanging="360"/>
      </w:pPr>
      <w:rPr>
        <w:rFonts w:ascii="Symbol" w:hAnsi="Symbol" w:hint="default"/>
      </w:rPr>
    </w:lvl>
    <w:lvl w:ilvl="4" w:tplc="4C5E000C">
      <w:start w:val="1"/>
      <w:numFmt w:val="bullet"/>
      <w:lvlText w:val="o"/>
      <w:lvlJc w:val="left"/>
      <w:pPr>
        <w:ind w:left="3600" w:hanging="360"/>
      </w:pPr>
      <w:rPr>
        <w:rFonts w:ascii="Courier New" w:hAnsi="Courier New" w:hint="default"/>
      </w:rPr>
    </w:lvl>
    <w:lvl w:ilvl="5" w:tplc="19B8276E">
      <w:start w:val="1"/>
      <w:numFmt w:val="bullet"/>
      <w:lvlText w:val=""/>
      <w:lvlJc w:val="left"/>
      <w:pPr>
        <w:ind w:left="4320" w:hanging="360"/>
      </w:pPr>
      <w:rPr>
        <w:rFonts w:ascii="Wingdings" w:hAnsi="Wingdings" w:hint="default"/>
      </w:rPr>
    </w:lvl>
    <w:lvl w:ilvl="6" w:tplc="07000EA6">
      <w:start w:val="1"/>
      <w:numFmt w:val="bullet"/>
      <w:lvlText w:val=""/>
      <w:lvlJc w:val="left"/>
      <w:pPr>
        <w:ind w:left="5040" w:hanging="360"/>
      </w:pPr>
      <w:rPr>
        <w:rFonts w:ascii="Symbol" w:hAnsi="Symbol" w:hint="default"/>
      </w:rPr>
    </w:lvl>
    <w:lvl w:ilvl="7" w:tplc="44E69584">
      <w:start w:val="1"/>
      <w:numFmt w:val="bullet"/>
      <w:lvlText w:val="o"/>
      <w:lvlJc w:val="left"/>
      <w:pPr>
        <w:ind w:left="5760" w:hanging="360"/>
      </w:pPr>
      <w:rPr>
        <w:rFonts w:ascii="Courier New" w:hAnsi="Courier New" w:hint="default"/>
      </w:rPr>
    </w:lvl>
    <w:lvl w:ilvl="8" w:tplc="958CA8F4">
      <w:start w:val="1"/>
      <w:numFmt w:val="bullet"/>
      <w:lvlText w:val=""/>
      <w:lvlJc w:val="left"/>
      <w:pPr>
        <w:ind w:left="6480" w:hanging="360"/>
      </w:pPr>
      <w:rPr>
        <w:rFonts w:ascii="Wingdings" w:hAnsi="Wingdings" w:hint="default"/>
      </w:rPr>
    </w:lvl>
  </w:abstractNum>
  <w:abstractNum w:abstractNumId="8" w15:restartNumberingAfterBreak="0">
    <w:nsid w:val="2057C21B"/>
    <w:multiLevelType w:val="hybridMultilevel"/>
    <w:tmpl w:val="3F10D518"/>
    <w:lvl w:ilvl="0" w:tplc="70E0C990">
      <w:start w:val="1"/>
      <w:numFmt w:val="bullet"/>
      <w:lvlText w:val=""/>
      <w:lvlJc w:val="left"/>
      <w:pPr>
        <w:ind w:left="720" w:hanging="360"/>
      </w:pPr>
      <w:rPr>
        <w:rFonts w:ascii="Symbol" w:hAnsi="Symbol" w:hint="default"/>
      </w:rPr>
    </w:lvl>
    <w:lvl w:ilvl="1" w:tplc="14B6CB6E">
      <w:start w:val="1"/>
      <w:numFmt w:val="bullet"/>
      <w:lvlText w:val="o"/>
      <w:lvlJc w:val="left"/>
      <w:pPr>
        <w:ind w:left="1440" w:hanging="360"/>
      </w:pPr>
      <w:rPr>
        <w:rFonts w:ascii="Courier New" w:hAnsi="Courier New" w:hint="default"/>
      </w:rPr>
    </w:lvl>
    <w:lvl w:ilvl="2" w:tplc="C03E85EC">
      <w:start w:val="1"/>
      <w:numFmt w:val="bullet"/>
      <w:lvlText w:val=""/>
      <w:lvlJc w:val="left"/>
      <w:pPr>
        <w:ind w:left="2160" w:hanging="360"/>
      </w:pPr>
      <w:rPr>
        <w:rFonts w:ascii="Wingdings" w:hAnsi="Wingdings" w:hint="default"/>
      </w:rPr>
    </w:lvl>
    <w:lvl w:ilvl="3" w:tplc="38905DF0">
      <w:start w:val="1"/>
      <w:numFmt w:val="bullet"/>
      <w:lvlText w:val=""/>
      <w:lvlJc w:val="left"/>
      <w:pPr>
        <w:ind w:left="2880" w:hanging="360"/>
      </w:pPr>
      <w:rPr>
        <w:rFonts w:ascii="Symbol" w:hAnsi="Symbol" w:hint="default"/>
      </w:rPr>
    </w:lvl>
    <w:lvl w:ilvl="4" w:tplc="1F1A951E">
      <w:start w:val="1"/>
      <w:numFmt w:val="bullet"/>
      <w:lvlText w:val="o"/>
      <w:lvlJc w:val="left"/>
      <w:pPr>
        <w:ind w:left="3600" w:hanging="360"/>
      </w:pPr>
      <w:rPr>
        <w:rFonts w:ascii="Courier New" w:hAnsi="Courier New" w:hint="default"/>
      </w:rPr>
    </w:lvl>
    <w:lvl w:ilvl="5" w:tplc="38A2F6D6">
      <w:start w:val="1"/>
      <w:numFmt w:val="bullet"/>
      <w:lvlText w:val=""/>
      <w:lvlJc w:val="left"/>
      <w:pPr>
        <w:ind w:left="4320" w:hanging="360"/>
      </w:pPr>
      <w:rPr>
        <w:rFonts w:ascii="Wingdings" w:hAnsi="Wingdings" w:hint="default"/>
      </w:rPr>
    </w:lvl>
    <w:lvl w:ilvl="6" w:tplc="11FE9314">
      <w:start w:val="1"/>
      <w:numFmt w:val="bullet"/>
      <w:lvlText w:val=""/>
      <w:lvlJc w:val="left"/>
      <w:pPr>
        <w:ind w:left="5040" w:hanging="360"/>
      </w:pPr>
      <w:rPr>
        <w:rFonts w:ascii="Symbol" w:hAnsi="Symbol" w:hint="default"/>
      </w:rPr>
    </w:lvl>
    <w:lvl w:ilvl="7" w:tplc="E4FE8502">
      <w:start w:val="1"/>
      <w:numFmt w:val="bullet"/>
      <w:lvlText w:val="o"/>
      <w:lvlJc w:val="left"/>
      <w:pPr>
        <w:ind w:left="5760" w:hanging="360"/>
      </w:pPr>
      <w:rPr>
        <w:rFonts w:ascii="Courier New" w:hAnsi="Courier New" w:hint="default"/>
      </w:rPr>
    </w:lvl>
    <w:lvl w:ilvl="8" w:tplc="45DEE6DC">
      <w:start w:val="1"/>
      <w:numFmt w:val="bullet"/>
      <w:lvlText w:val=""/>
      <w:lvlJc w:val="left"/>
      <w:pPr>
        <w:ind w:left="6480" w:hanging="360"/>
      </w:pPr>
      <w:rPr>
        <w:rFonts w:ascii="Wingdings" w:hAnsi="Wingdings" w:hint="default"/>
      </w:rPr>
    </w:lvl>
  </w:abstractNum>
  <w:abstractNum w:abstractNumId="9" w15:restartNumberingAfterBreak="0">
    <w:nsid w:val="24D17AF1"/>
    <w:multiLevelType w:val="hybridMultilevel"/>
    <w:tmpl w:val="3FDAF0C8"/>
    <w:lvl w:ilvl="0" w:tplc="AB3828B8">
      <w:start w:val="1"/>
      <w:numFmt w:val="bullet"/>
      <w:lvlText w:val=""/>
      <w:lvlJc w:val="left"/>
      <w:pPr>
        <w:ind w:left="720" w:hanging="360"/>
      </w:pPr>
      <w:rPr>
        <w:rFonts w:ascii="Symbol" w:hAnsi="Symbol" w:hint="default"/>
      </w:rPr>
    </w:lvl>
    <w:lvl w:ilvl="1" w:tplc="677C7008">
      <w:start w:val="1"/>
      <w:numFmt w:val="bullet"/>
      <w:lvlText w:val="o"/>
      <w:lvlJc w:val="left"/>
      <w:pPr>
        <w:ind w:left="1440" w:hanging="360"/>
      </w:pPr>
      <w:rPr>
        <w:rFonts w:ascii="Courier New" w:hAnsi="Courier New" w:hint="default"/>
      </w:rPr>
    </w:lvl>
    <w:lvl w:ilvl="2" w:tplc="3AB4779E">
      <w:start w:val="1"/>
      <w:numFmt w:val="bullet"/>
      <w:lvlText w:val=""/>
      <w:lvlJc w:val="left"/>
      <w:pPr>
        <w:ind w:left="2160" w:hanging="360"/>
      </w:pPr>
      <w:rPr>
        <w:rFonts w:ascii="Wingdings" w:hAnsi="Wingdings" w:hint="default"/>
      </w:rPr>
    </w:lvl>
    <w:lvl w:ilvl="3" w:tplc="48E25FCA">
      <w:start w:val="1"/>
      <w:numFmt w:val="bullet"/>
      <w:lvlText w:val=""/>
      <w:lvlJc w:val="left"/>
      <w:pPr>
        <w:ind w:left="2880" w:hanging="360"/>
      </w:pPr>
      <w:rPr>
        <w:rFonts w:ascii="Symbol" w:hAnsi="Symbol" w:hint="default"/>
      </w:rPr>
    </w:lvl>
    <w:lvl w:ilvl="4" w:tplc="1E26E074">
      <w:start w:val="1"/>
      <w:numFmt w:val="bullet"/>
      <w:lvlText w:val="o"/>
      <w:lvlJc w:val="left"/>
      <w:pPr>
        <w:ind w:left="3600" w:hanging="360"/>
      </w:pPr>
      <w:rPr>
        <w:rFonts w:ascii="Courier New" w:hAnsi="Courier New" w:hint="default"/>
      </w:rPr>
    </w:lvl>
    <w:lvl w:ilvl="5" w:tplc="73DEA6EE">
      <w:start w:val="1"/>
      <w:numFmt w:val="bullet"/>
      <w:lvlText w:val=""/>
      <w:lvlJc w:val="left"/>
      <w:pPr>
        <w:ind w:left="4320" w:hanging="360"/>
      </w:pPr>
      <w:rPr>
        <w:rFonts w:ascii="Wingdings" w:hAnsi="Wingdings" w:hint="default"/>
      </w:rPr>
    </w:lvl>
    <w:lvl w:ilvl="6" w:tplc="6CE2B76C">
      <w:start w:val="1"/>
      <w:numFmt w:val="bullet"/>
      <w:lvlText w:val=""/>
      <w:lvlJc w:val="left"/>
      <w:pPr>
        <w:ind w:left="5040" w:hanging="360"/>
      </w:pPr>
      <w:rPr>
        <w:rFonts w:ascii="Symbol" w:hAnsi="Symbol" w:hint="default"/>
      </w:rPr>
    </w:lvl>
    <w:lvl w:ilvl="7" w:tplc="38A6BD1E">
      <w:start w:val="1"/>
      <w:numFmt w:val="bullet"/>
      <w:lvlText w:val="o"/>
      <w:lvlJc w:val="left"/>
      <w:pPr>
        <w:ind w:left="5760" w:hanging="360"/>
      </w:pPr>
      <w:rPr>
        <w:rFonts w:ascii="Courier New" w:hAnsi="Courier New" w:hint="default"/>
      </w:rPr>
    </w:lvl>
    <w:lvl w:ilvl="8" w:tplc="AFC82AE0">
      <w:start w:val="1"/>
      <w:numFmt w:val="bullet"/>
      <w:lvlText w:val=""/>
      <w:lvlJc w:val="left"/>
      <w:pPr>
        <w:ind w:left="6480" w:hanging="360"/>
      </w:pPr>
      <w:rPr>
        <w:rFonts w:ascii="Wingdings" w:hAnsi="Wingdings" w:hint="default"/>
      </w:rPr>
    </w:lvl>
  </w:abstractNum>
  <w:abstractNum w:abstractNumId="10" w15:restartNumberingAfterBreak="0">
    <w:nsid w:val="2E995C14"/>
    <w:multiLevelType w:val="hybridMultilevel"/>
    <w:tmpl w:val="6368F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522553"/>
    <w:multiLevelType w:val="hybridMultilevel"/>
    <w:tmpl w:val="47AE4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554F0"/>
    <w:multiLevelType w:val="hybridMultilevel"/>
    <w:tmpl w:val="714E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4D219E"/>
    <w:multiLevelType w:val="hybridMultilevel"/>
    <w:tmpl w:val="1D3282DE"/>
    <w:lvl w:ilvl="0" w:tplc="FB92C2FC">
      <w:start w:val="1"/>
      <w:numFmt w:val="bullet"/>
      <w:lvlText w:val=""/>
      <w:lvlJc w:val="left"/>
      <w:pPr>
        <w:ind w:left="720" w:hanging="360"/>
      </w:pPr>
      <w:rPr>
        <w:rFonts w:ascii="Symbol" w:hAnsi="Symbol" w:hint="default"/>
      </w:rPr>
    </w:lvl>
    <w:lvl w:ilvl="1" w:tplc="AFA01848">
      <w:start w:val="1"/>
      <w:numFmt w:val="bullet"/>
      <w:lvlText w:val="o"/>
      <w:lvlJc w:val="left"/>
      <w:pPr>
        <w:ind w:left="1440" w:hanging="360"/>
      </w:pPr>
      <w:rPr>
        <w:rFonts w:ascii="Courier New" w:hAnsi="Courier New" w:hint="default"/>
      </w:rPr>
    </w:lvl>
    <w:lvl w:ilvl="2" w:tplc="03B4639E">
      <w:start w:val="1"/>
      <w:numFmt w:val="bullet"/>
      <w:lvlText w:val=""/>
      <w:lvlJc w:val="left"/>
      <w:pPr>
        <w:ind w:left="2160" w:hanging="360"/>
      </w:pPr>
      <w:rPr>
        <w:rFonts w:ascii="Wingdings" w:hAnsi="Wingdings" w:hint="default"/>
      </w:rPr>
    </w:lvl>
    <w:lvl w:ilvl="3" w:tplc="0276B828">
      <w:start w:val="1"/>
      <w:numFmt w:val="bullet"/>
      <w:lvlText w:val=""/>
      <w:lvlJc w:val="left"/>
      <w:pPr>
        <w:ind w:left="2880" w:hanging="360"/>
      </w:pPr>
      <w:rPr>
        <w:rFonts w:ascii="Symbol" w:hAnsi="Symbol" w:hint="default"/>
      </w:rPr>
    </w:lvl>
    <w:lvl w:ilvl="4" w:tplc="5336BB00">
      <w:start w:val="1"/>
      <w:numFmt w:val="bullet"/>
      <w:lvlText w:val="o"/>
      <w:lvlJc w:val="left"/>
      <w:pPr>
        <w:ind w:left="3600" w:hanging="360"/>
      </w:pPr>
      <w:rPr>
        <w:rFonts w:ascii="Courier New" w:hAnsi="Courier New" w:hint="default"/>
      </w:rPr>
    </w:lvl>
    <w:lvl w:ilvl="5" w:tplc="9CC48D68">
      <w:start w:val="1"/>
      <w:numFmt w:val="bullet"/>
      <w:lvlText w:val=""/>
      <w:lvlJc w:val="left"/>
      <w:pPr>
        <w:ind w:left="4320" w:hanging="360"/>
      </w:pPr>
      <w:rPr>
        <w:rFonts w:ascii="Wingdings" w:hAnsi="Wingdings" w:hint="default"/>
      </w:rPr>
    </w:lvl>
    <w:lvl w:ilvl="6" w:tplc="57C8FFA6">
      <w:start w:val="1"/>
      <w:numFmt w:val="bullet"/>
      <w:lvlText w:val=""/>
      <w:lvlJc w:val="left"/>
      <w:pPr>
        <w:ind w:left="5040" w:hanging="360"/>
      </w:pPr>
      <w:rPr>
        <w:rFonts w:ascii="Symbol" w:hAnsi="Symbol" w:hint="default"/>
      </w:rPr>
    </w:lvl>
    <w:lvl w:ilvl="7" w:tplc="486A9562">
      <w:start w:val="1"/>
      <w:numFmt w:val="bullet"/>
      <w:lvlText w:val="o"/>
      <w:lvlJc w:val="left"/>
      <w:pPr>
        <w:ind w:left="5760" w:hanging="360"/>
      </w:pPr>
      <w:rPr>
        <w:rFonts w:ascii="Courier New" w:hAnsi="Courier New" w:hint="default"/>
      </w:rPr>
    </w:lvl>
    <w:lvl w:ilvl="8" w:tplc="5BFEAF0E">
      <w:start w:val="1"/>
      <w:numFmt w:val="bullet"/>
      <w:lvlText w:val=""/>
      <w:lvlJc w:val="left"/>
      <w:pPr>
        <w:ind w:left="6480" w:hanging="360"/>
      </w:pPr>
      <w:rPr>
        <w:rFonts w:ascii="Wingdings" w:hAnsi="Wingdings" w:hint="default"/>
      </w:rPr>
    </w:lvl>
  </w:abstractNum>
  <w:abstractNum w:abstractNumId="14" w15:restartNumberingAfterBreak="0">
    <w:nsid w:val="35787BB1"/>
    <w:multiLevelType w:val="multilevel"/>
    <w:tmpl w:val="2AE4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0D05D8"/>
    <w:multiLevelType w:val="multilevel"/>
    <w:tmpl w:val="2AE4C8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68762B"/>
    <w:multiLevelType w:val="multilevel"/>
    <w:tmpl w:val="2AE4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AF3077"/>
    <w:multiLevelType w:val="hybridMultilevel"/>
    <w:tmpl w:val="F7CE2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F10585"/>
    <w:multiLevelType w:val="hybridMultilevel"/>
    <w:tmpl w:val="D3C82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3A162D"/>
    <w:multiLevelType w:val="hybridMultilevel"/>
    <w:tmpl w:val="D08C473C"/>
    <w:lvl w:ilvl="0" w:tplc="52C24F8E">
      <w:start w:val="1"/>
      <w:numFmt w:val="bullet"/>
      <w:lvlText w:val=""/>
      <w:lvlJc w:val="left"/>
      <w:pPr>
        <w:ind w:left="720" w:hanging="360"/>
      </w:pPr>
      <w:rPr>
        <w:rFonts w:ascii="Symbol" w:hAnsi="Symbol" w:hint="default"/>
      </w:rPr>
    </w:lvl>
    <w:lvl w:ilvl="1" w:tplc="6CB4D488">
      <w:start w:val="1"/>
      <w:numFmt w:val="bullet"/>
      <w:lvlText w:val="o"/>
      <w:lvlJc w:val="left"/>
      <w:pPr>
        <w:ind w:left="1440" w:hanging="360"/>
      </w:pPr>
      <w:rPr>
        <w:rFonts w:ascii="Courier New" w:hAnsi="Courier New" w:hint="default"/>
      </w:rPr>
    </w:lvl>
    <w:lvl w:ilvl="2" w:tplc="FD9CFE44">
      <w:start w:val="1"/>
      <w:numFmt w:val="bullet"/>
      <w:lvlText w:val=""/>
      <w:lvlJc w:val="left"/>
      <w:pPr>
        <w:ind w:left="2160" w:hanging="360"/>
      </w:pPr>
      <w:rPr>
        <w:rFonts w:ascii="Wingdings" w:hAnsi="Wingdings" w:hint="default"/>
      </w:rPr>
    </w:lvl>
    <w:lvl w:ilvl="3" w:tplc="1200F95E">
      <w:start w:val="1"/>
      <w:numFmt w:val="bullet"/>
      <w:lvlText w:val=""/>
      <w:lvlJc w:val="left"/>
      <w:pPr>
        <w:ind w:left="2880" w:hanging="360"/>
      </w:pPr>
      <w:rPr>
        <w:rFonts w:ascii="Symbol" w:hAnsi="Symbol" w:hint="default"/>
      </w:rPr>
    </w:lvl>
    <w:lvl w:ilvl="4" w:tplc="0E8C6026">
      <w:start w:val="1"/>
      <w:numFmt w:val="bullet"/>
      <w:lvlText w:val="o"/>
      <w:lvlJc w:val="left"/>
      <w:pPr>
        <w:ind w:left="3600" w:hanging="360"/>
      </w:pPr>
      <w:rPr>
        <w:rFonts w:ascii="Courier New" w:hAnsi="Courier New" w:hint="default"/>
      </w:rPr>
    </w:lvl>
    <w:lvl w:ilvl="5" w:tplc="FB9E7958">
      <w:start w:val="1"/>
      <w:numFmt w:val="bullet"/>
      <w:lvlText w:val=""/>
      <w:lvlJc w:val="left"/>
      <w:pPr>
        <w:ind w:left="4320" w:hanging="360"/>
      </w:pPr>
      <w:rPr>
        <w:rFonts w:ascii="Wingdings" w:hAnsi="Wingdings" w:hint="default"/>
      </w:rPr>
    </w:lvl>
    <w:lvl w:ilvl="6" w:tplc="AC7C961C">
      <w:start w:val="1"/>
      <w:numFmt w:val="bullet"/>
      <w:lvlText w:val=""/>
      <w:lvlJc w:val="left"/>
      <w:pPr>
        <w:ind w:left="5040" w:hanging="360"/>
      </w:pPr>
      <w:rPr>
        <w:rFonts w:ascii="Symbol" w:hAnsi="Symbol" w:hint="default"/>
      </w:rPr>
    </w:lvl>
    <w:lvl w:ilvl="7" w:tplc="322C29A0">
      <w:start w:val="1"/>
      <w:numFmt w:val="bullet"/>
      <w:lvlText w:val="o"/>
      <w:lvlJc w:val="left"/>
      <w:pPr>
        <w:ind w:left="5760" w:hanging="360"/>
      </w:pPr>
      <w:rPr>
        <w:rFonts w:ascii="Courier New" w:hAnsi="Courier New" w:hint="default"/>
      </w:rPr>
    </w:lvl>
    <w:lvl w:ilvl="8" w:tplc="5E681C7C">
      <w:start w:val="1"/>
      <w:numFmt w:val="bullet"/>
      <w:lvlText w:val=""/>
      <w:lvlJc w:val="left"/>
      <w:pPr>
        <w:ind w:left="6480" w:hanging="360"/>
      </w:pPr>
      <w:rPr>
        <w:rFonts w:ascii="Wingdings" w:hAnsi="Wingdings" w:hint="default"/>
      </w:rPr>
    </w:lvl>
  </w:abstractNum>
  <w:abstractNum w:abstractNumId="20" w15:restartNumberingAfterBreak="0">
    <w:nsid w:val="63442596"/>
    <w:multiLevelType w:val="hybridMultilevel"/>
    <w:tmpl w:val="AFC00354"/>
    <w:lvl w:ilvl="0" w:tplc="2D405D60">
      <w:start w:val="1"/>
      <w:numFmt w:val="bullet"/>
      <w:lvlText w:val=""/>
      <w:lvlJc w:val="left"/>
      <w:pPr>
        <w:ind w:left="720" w:hanging="360"/>
      </w:pPr>
      <w:rPr>
        <w:rFonts w:ascii="Symbol" w:hAnsi="Symbol" w:hint="default"/>
      </w:rPr>
    </w:lvl>
    <w:lvl w:ilvl="1" w:tplc="917A6AA4">
      <w:start w:val="1"/>
      <w:numFmt w:val="bullet"/>
      <w:lvlText w:val="o"/>
      <w:lvlJc w:val="left"/>
      <w:pPr>
        <w:ind w:left="1440" w:hanging="360"/>
      </w:pPr>
      <w:rPr>
        <w:rFonts w:ascii="Courier New" w:hAnsi="Courier New" w:hint="default"/>
      </w:rPr>
    </w:lvl>
    <w:lvl w:ilvl="2" w:tplc="ACA82642">
      <w:start w:val="1"/>
      <w:numFmt w:val="bullet"/>
      <w:lvlText w:val=""/>
      <w:lvlJc w:val="left"/>
      <w:pPr>
        <w:ind w:left="2160" w:hanging="360"/>
      </w:pPr>
      <w:rPr>
        <w:rFonts w:ascii="Wingdings" w:hAnsi="Wingdings" w:hint="default"/>
      </w:rPr>
    </w:lvl>
    <w:lvl w:ilvl="3" w:tplc="3D1470BA">
      <w:start w:val="1"/>
      <w:numFmt w:val="bullet"/>
      <w:lvlText w:val=""/>
      <w:lvlJc w:val="left"/>
      <w:pPr>
        <w:ind w:left="2880" w:hanging="360"/>
      </w:pPr>
      <w:rPr>
        <w:rFonts w:ascii="Symbol" w:hAnsi="Symbol" w:hint="default"/>
      </w:rPr>
    </w:lvl>
    <w:lvl w:ilvl="4" w:tplc="12105084">
      <w:start w:val="1"/>
      <w:numFmt w:val="bullet"/>
      <w:lvlText w:val="o"/>
      <w:lvlJc w:val="left"/>
      <w:pPr>
        <w:ind w:left="3600" w:hanging="360"/>
      </w:pPr>
      <w:rPr>
        <w:rFonts w:ascii="Courier New" w:hAnsi="Courier New" w:hint="default"/>
      </w:rPr>
    </w:lvl>
    <w:lvl w:ilvl="5" w:tplc="6DBC5066">
      <w:start w:val="1"/>
      <w:numFmt w:val="bullet"/>
      <w:lvlText w:val=""/>
      <w:lvlJc w:val="left"/>
      <w:pPr>
        <w:ind w:left="4320" w:hanging="360"/>
      </w:pPr>
      <w:rPr>
        <w:rFonts w:ascii="Wingdings" w:hAnsi="Wingdings" w:hint="default"/>
      </w:rPr>
    </w:lvl>
    <w:lvl w:ilvl="6" w:tplc="BA329802">
      <w:start w:val="1"/>
      <w:numFmt w:val="bullet"/>
      <w:lvlText w:val=""/>
      <w:lvlJc w:val="left"/>
      <w:pPr>
        <w:ind w:left="5040" w:hanging="360"/>
      </w:pPr>
      <w:rPr>
        <w:rFonts w:ascii="Symbol" w:hAnsi="Symbol" w:hint="default"/>
      </w:rPr>
    </w:lvl>
    <w:lvl w:ilvl="7" w:tplc="12581AA8">
      <w:start w:val="1"/>
      <w:numFmt w:val="bullet"/>
      <w:lvlText w:val="o"/>
      <w:lvlJc w:val="left"/>
      <w:pPr>
        <w:ind w:left="5760" w:hanging="360"/>
      </w:pPr>
      <w:rPr>
        <w:rFonts w:ascii="Courier New" w:hAnsi="Courier New" w:hint="default"/>
      </w:rPr>
    </w:lvl>
    <w:lvl w:ilvl="8" w:tplc="0952015E">
      <w:start w:val="1"/>
      <w:numFmt w:val="bullet"/>
      <w:lvlText w:val=""/>
      <w:lvlJc w:val="left"/>
      <w:pPr>
        <w:ind w:left="6480" w:hanging="360"/>
      </w:pPr>
      <w:rPr>
        <w:rFonts w:ascii="Wingdings" w:hAnsi="Wingdings" w:hint="default"/>
      </w:rPr>
    </w:lvl>
  </w:abstractNum>
  <w:abstractNum w:abstractNumId="21" w15:restartNumberingAfterBreak="0">
    <w:nsid w:val="69352B10"/>
    <w:multiLevelType w:val="hybridMultilevel"/>
    <w:tmpl w:val="4DF89810"/>
    <w:lvl w:ilvl="0" w:tplc="2834CCAE">
      <w:start w:val="1"/>
      <w:numFmt w:val="bullet"/>
      <w:lvlText w:val=""/>
      <w:lvlJc w:val="left"/>
      <w:pPr>
        <w:ind w:left="720" w:hanging="360"/>
      </w:pPr>
      <w:rPr>
        <w:rFonts w:ascii="Symbol" w:hAnsi="Symbol" w:hint="default"/>
      </w:rPr>
    </w:lvl>
    <w:lvl w:ilvl="1" w:tplc="C17EA926">
      <w:start w:val="1"/>
      <w:numFmt w:val="bullet"/>
      <w:lvlText w:val="o"/>
      <w:lvlJc w:val="left"/>
      <w:pPr>
        <w:ind w:left="1440" w:hanging="360"/>
      </w:pPr>
      <w:rPr>
        <w:rFonts w:ascii="Courier New" w:hAnsi="Courier New" w:hint="default"/>
      </w:rPr>
    </w:lvl>
    <w:lvl w:ilvl="2" w:tplc="C7E8C0B4">
      <w:start w:val="1"/>
      <w:numFmt w:val="bullet"/>
      <w:lvlText w:val=""/>
      <w:lvlJc w:val="left"/>
      <w:pPr>
        <w:ind w:left="2160" w:hanging="360"/>
      </w:pPr>
      <w:rPr>
        <w:rFonts w:ascii="Wingdings" w:hAnsi="Wingdings" w:hint="default"/>
      </w:rPr>
    </w:lvl>
    <w:lvl w:ilvl="3" w:tplc="47363000">
      <w:start w:val="1"/>
      <w:numFmt w:val="bullet"/>
      <w:lvlText w:val=""/>
      <w:lvlJc w:val="left"/>
      <w:pPr>
        <w:ind w:left="2880" w:hanging="360"/>
      </w:pPr>
      <w:rPr>
        <w:rFonts w:ascii="Symbol" w:hAnsi="Symbol" w:hint="default"/>
      </w:rPr>
    </w:lvl>
    <w:lvl w:ilvl="4" w:tplc="DEC49162">
      <w:start w:val="1"/>
      <w:numFmt w:val="bullet"/>
      <w:lvlText w:val="o"/>
      <w:lvlJc w:val="left"/>
      <w:pPr>
        <w:ind w:left="3600" w:hanging="360"/>
      </w:pPr>
      <w:rPr>
        <w:rFonts w:ascii="Courier New" w:hAnsi="Courier New" w:hint="default"/>
      </w:rPr>
    </w:lvl>
    <w:lvl w:ilvl="5" w:tplc="D850FA3C">
      <w:start w:val="1"/>
      <w:numFmt w:val="bullet"/>
      <w:lvlText w:val=""/>
      <w:lvlJc w:val="left"/>
      <w:pPr>
        <w:ind w:left="4320" w:hanging="360"/>
      </w:pPr>
      <w:rPr>
        <w:rFonts w:ascii="Wingdings" w:hAnsi="Wingdings" w:hint="default"/>
      </w:rPr>
    </w:lvl>
    <w:lvl w:ilvl="6" w:tplc="89865ADE">
      <w:start w:val="1"/>
      <w:numFmt w:val="bullet"/>
      <w:lvlText w:val=""/>
      <w:lvlJc w:val="left"/>
      <w:pPr>
        <w:ind w:left="5040" w:hanging="360"/>
      </w:pPr>
      <w:rPr>
        <w:rFonts w:ascii="Symbol" w:hAnsi="Symbol" w:hint="default"/>
      </w:rPr>
    </w:lvl>
    <w:lvl w:ilvl="7" w:tplc="94B0B8AE">
      <w:start w:val="1"/>
      <w:numFmt w:val="bullet"/>
      <w:lvlText w:val="o"/>
      <w:lvlJc w:val="left"/>
      <w:pPr>
        <w:ind w:left="5760" w:hanging="360"/>
      </w:pPr>
      <w:rPr>
        <w:rFonts w:ascii="Courier New" w:hAnsi="Courier New" w:hint="default"/>
      </w:rPr>
    </w:lvl>
    <w:lvl w:ilvl="8" w:tplc="6B82B5A6">
      <w:start w:val="1"/>
      <w:numFmt w:val="bullet"/>
      <w:lvlText w:val=""/>
      <w:lvlJc w:val="left"/>
      <w:pPr>
        <w:ind w:left="6480" w:hanging="360"/>
      </w:pPr>
      <w:rPr>
        <w:rFonts w:ascii="Wingdings" w:hAnsi="Wingdings" w:hint="default"/>
      </w:rPr>
    </w:lvl>
  </w:abstractNum>
  <w:abstractNum w:abstractNumId="22" w15:restartNumberingAfterBreak="0">
    <w:nsid w:val="69586967"/>
    <w:multiLevelType w:val="hybridMultilevel"/>
    <w:tmpl w:val="778CB0C4"/>
    <w:lvl w:ilvl="0" w:tplc="0512C4FC">
      <w:start w:val="1"/>
      <w:numFmt w:val="bullet"/>
      <w:lvlText w:val=""/>
      <w:lvlJc w:val="left"/>
      <w:pPr>
        <w:ind w:left="720" w:hanging="360"/>
      </w:pPr>
      <w:rPr>
        <w:rFonts w:ascii="Symbol" w:hAnsi="Symbol" w:hint="default"/>
      </w:rPr>
    </w:lvl>
    <w:lvl w:ilvl="1" w:tplc="91C6EC40">
      <w:start w:val="1"/>
      <w:numFmt w:val="bullet"/>
      <w:lvlText w:val="o"/>
      <w:lvlJc w:val="left"/>
      <w:pPr>
        <w:ind w:left="1440" w:hanging="360"/>
      </w:pPr>
      <w:rPr>
        <w:rFonts w:ascii="Courier New" w:hAnsi="Courier New" w:hint="default"/>
      </w:rPr>
    </w:lvl>
    <w:lvl w:ilvl="2" w:tplc="192CF09E">
      <w:start w:val="1"/>
      <w:numFmt w:val="bullet"/>
      <w:lvlText w:val=""/>
      <w:lvlJc w:val="left"/>
      <w:pPr>
        <w:ind w:left="2160" w:hanging="360"/>
      </w:pPr>
      <w:rPr>
        <w:rFonts w:ascii="Wingdings" w:hAnsi="Wingdings" w:hint="default"/>
      </w:rPr>
    </w:lvl>
    <w:lvl w:ilvl="3" w:tplc="5D388C26">
      <w:start w:val="1"/>
      <w:numFmt w:val="bullet"/>
      <w:lvlText w:val=""/>
      <w:lvlJc w:val="left"/>
      <w:pPr>
        <w:ind w:left="2880" w:hanging="360"/>
      </w:pPr>
      <w:rPr>
        <w:rFonts w:ascii="Symbol" w:hAnsi="Symbol" w:hint="default"/>
      </w:rPr>
    </w:lvl>
    <w:lvl w:ilvl="4" w:tplc="03A88CC8">
      <w:start w:val="1"/>
      <w:numFmt w:val="bullet"/>
      <w:lvlText w:val="o"/>
      <w:lvlJc w:val="left"/>
      <w:pPr>
        <w:ind w:left="3600" w:hanging="360"/>
      </w:pPr>
      <w:rPr>
        <w:rFonts w:ascii="Courier New" w:hAnsi="Courier New" w:hint="default"/>
      </w:rPr>
    </w:lvl>
    <w:lvl w:ilvl="5" w:tplc="668C7FF2">
      <w:start w:val="1"/>
      <w:numFmt w:val="bullet"/>
      <w:lvlText w:val=""/>
      <w:lvlJc w:val="left"/>
      <w:pPr>
        <w:ind w:left="4320" w:hanging="360"/>
      </w:pPr>
      <w:rPr>
        <w:rFonts w:ascii="Wingdings" w:hAnsi="Wingdings" w:hint="default"/>
      </w:rPr>
    </w:lvl>
    <w:lvl w:ilvl="6" w:tplc="082C02AA">
      <w:start w:val="1"/>
      <w:numFmt w:val="bullet"/>
      <w:lvlText w:val=""/>
      <w:lvlJc w:val="left"/>
      <w:pPr>
        <w:ind w:left="5040" w:hanging="360"/>
      </w:pPr>
      <w:rPr>
        <w:rFonts w:ascii="Symbol" w:hAnsi="Symbol" w:hint="default"/>
      </w:rPr>
    </w:lvl>
    <w:lvl w:ilvl="7" w:tplc="AE0218A0">
      <w:start w:val="1"/>
      <w:numFmt w:val="bullet"/>
      <w:lvlText w:val="o"/>
      <w:lvlJc w:val="left"/>
      <w:pPr>
        <w:ind w:left="5760" w:hanging="360"/>
      </w:pPr>
      <w:rPr>
        <w:rFonts w:ascii="Courier New" w:hAnsi="Courier New" w:hint="default"/>
      </w:rPr>
    </w:lvl>
    <w:lvl w:ilvl="8" w:tplc="EFF2BC96">
      <w:start w:val="1"/>
      <w:numFmt w:val="bullet"/>
      <w:lvlText w:val=""/>
      <w:lvlJc w:val="left"/>
      <w:pPr>
        <w:ind w:left="6480" w:hanging="360"/>
      </w:pPr>
      <w:rPr>
        <w:rFonts w:ascii="Wingdings" w:hAnsi="Wingdings" w:hint="default"/>
      </w:rPr>
    </w:lvl>
  </w:abstractNum>
  <w:abstractNum w:abstractNumId="23" w15:restartNumberingAfterBreak="0">
    <w:nsid w:val="696B0A4B"/>
    <w:multiLevelType w:val="multilevel"/>
    <w:tmpl w:val="2AE4C8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DC22BF"/>
    <w:multiLevelType w:val="hybridMultilevel"/>
    <w:tmpl w:val="5DD66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3E420B"/>
    <w:multiLevelType w:val="hybridMultilevel"/>
    <w:tmpl w:val="3D08EF9E"/>
    <w:lvl w:ilvl="0" w:tplc="0A628F5E">
      <w:start w:val="1"/>
      <w:numFmt w:val="bullet"/>
      <w:lvlText w:val=""/>
      <w:lvlJc w:val="left"/>
      <w:pPr>
        <w:ind w:left="720" w:hanging="360"/>
      </w:pPr>
      <w:rPr>
        <w:rFonts w:ascii="Symbol" w:hAnsi="Symbol" w:hint="default"/>
      </w:rPr>
    </w:lvl>
    <w:lvl w:ilvl="1" w:tplc="A342AA32">
      <w:start w:val="1"/>
      <w:numFmt w:val="bullet"/>
      <w:lvlText w:val="o"/>
      <w:lvlJc w:val="left"/>
      <w:pPr>
        <w:ind w:left="1440" w:hanging="360"/>
      </w:pPr>
      <w:rPr>
        <w:rFonts w:ascii="Courier New" w:hAnsi="Courier New" w:hint="default"/>
      </w:rPr>
    </w:lvl>
    <w:lvl w:ilvl="2" w:tplc="B11AE41A">
      <w:start w:val="1"/>
      <w:numFmt w:val="bullet"/>
      <w:lvlText w:val=""/>
      <w:lvlJc w:val="left"/>
      <w:pPr>
        <w:ind w:left="2160" w:hanging="360"/>
      </w:pPr>
      <w:rPr>
        <w:rFonts w:ascii="Wingdings" w:hAnsi="Wingdings" w:hint="default"/>
      </w:rPr>
    </w:lvl>
    <w:lvl w:ilvl="3" w:tplc="74DA2B84">
      <w:start w:val="1"/>
      <w:numFmt w:val="bullet"/>
      <w:lvlText w:val=""/>
      <w:lvlJc w:val="left"/>
      <w:pPr>
        <w:ind w:left="2880" w:hanging="360"/>
      </w:pPr>
      <w:rPr>
        <w:rFonts w:ascii="Symbol" w:hAnsi="Symbol" w:hint="default"/>
      </w:rPr>
    </w:lvl>
    <w:lvl w:ilvl="4" w:tplc="ADF8B8C8">
      <w:start w:val="1"/>
      <w:numFmt w:val="bullet"/>
      <w:lvlText w:val="o"/>
      <w:lvlJc w:val="left"/>
      <w:pPr>
        <w:ind w:left="3600" w:hanging="360"/>
      </w:pPr>
      <w:rPr>
        <w:rFonts w:ascii="Courier New" w:hAnsi="Courier New" w:hint="default"/>
      </w:rPr>
    </w:lvl>
    <w:lvl w:ilvl="5" w:tplc="8090B54A">
      <w:start w:val="1"/>
      <w:numFmt w:val="bullet"/>
      <w:lvlText w:val=""/>
      <w:lvlJc w:val="left"/>
      <w:pPr>
        <w:ind w:left="4320" w:hanging="360"/>
      </w:pPr>
      <w:rPr>
        <w:rFonts w:ascii="Wingdings" w:hAnsi="Wingdings" w:hint="default"/>
      </w:rPr>
    </w:lvl>
    <w:lvl w:ilvl="6" w:tplc="88022482">
      <w:start w:val="1"/>
      <w:numFmt w:val="bullet"/>
      <w:lvlText w:val=""/>
      <w:lvlJc w:val="left"/>
      <w:pPr>
        <w:ind w:left="5040" w:hanging="360"/>
      </w:pPr>
      <w:rPr>
        <w:rFonts w:ascii="Symbol" w:hAnsi="Symbol" w:hint="default"/>
      </w:rPr>
    </w:lvl>
    <w:lvl w:ilvl="7" w:tplc="1B34159E">
      <w:start w:val="1"/>
      <w:numFmt w:val="bullet"/>
      <w:lvlText w:val="o"/>
      <w:lvlJc w:val="left"/>
      <w:pPr>
        <w:ind w:left="5760" w:hanging="360"/>
      </w:pPr>
      <w:rPr>
        <w:rFonts w:ascii="Courier New" w:hAnsi="Courier New" w:hint="default"/>
      </w:rPr>
    </w:lvl>
    <w:lvl w:ilvl="8" w:tplc="C06A3444">
      <w:start w:val="1"/>
      <w:numFmt w:val="bullet"/>
      <w:lvlText w:val=""/>
      <w:lvlJc w:val="left"/>
      <w:pPr>
        <w:ind w:left="6480" w:hanging="360"/>
      </w:pPr>
      <w:rPr>
        <w:rFonts w:ascii="Wingdings" w:hAnsi="Wingdings" w:hint="default"/>
      </w:rPr>
    </w:lvl>
  </w:abstractNum>
  <w:abstractNum w:abstractNumId="26" w15:restartNumberingAfterBreak="0">
    <w:nsid w:val="71A3E6C6"/>
    <w:multiLevelType w:val="hybridMultilevel"/>
    <w:tmpl w:val="9760EDD6"/>
    <w:lvl w:ilvl="0" w:tplc="A8763DA8">
      <w:start w:val="1"/>
      <w:numFmt w:val="bullet"/>
      <w:lvlText w:val=""/>
      <w:lvlJc w:val="left"/>
      <w:pPr>
        <w:ind w:left="720" w:hanging="360"/>
      </w:pPr>
      <w:rPr>
        <w:rFonts w:ascii="Symbol" w:hAnsi="Symbol" w:hint="default"/>
      </w:rPr>
    </w:lvl>
    <w:lvl w:ilvl="1" w:tplc="CD42D1D6">
      <w:start w:val="1"/>
      <w:numFmt w:val="bullet"/>
      <w:lvlText w:val="o"/>
      <w:lvlJc w:val="left"/>
      <w:pPr>
        <w:ind w:left="1440" w:hanging="360"/>
      </w:pPr>
      <w:rPr>
        <w:rFonts w:ascii="Courier New" w:hAnsi="Courier New" w:hint="default"/>
      </w:rPr>
    </w:lvl>
    <w:lvl w:ilvl="2" w:tplc="B5A63ABE">
      <w:start w:val="1"/>
      <w:numFmt w:val="bullet"/>
      <w:lvlText w:val=""/>
      <w:lvlJc w:val="left"/>
      <w:pPr>
        <w:ind w:left="2160" w:hanging="360"/>
      </w:pPr>
      <w:rPr>
        <w:rFonts w:ascii="Wingdings" w:hAnsi="Wingdings" w:hint="default"/>
      </w:rPr>
    </w:lvl>
    <w:lvl w:ilvl="3" w:tplc="0F4292D0">
      <w:start w:val="1"/>
      <w:numFmt w:val="bullet"/>
      <w:lvlText w:val=""/>
      <w:lvlJc w:val="left"/>
      <w:pPr>
        <w:ind w:left="2880" w:hanging="360"/>
      </w:pPr>
      <w:rPr>
        <w:rFonts w:ascii="Symbol" w:hAnsi="Symbol" w:hint="default"/>
      </w:rPr>
    </w:lvl>
    <w:lvl w:ilvl="4" w:tplc="9FCC02D8">
      <w:start w:val="1"/>
      <w:numFmt w:val="bullet"/>
      <w:lvlText w:val="o"/>
      <w:lvlJc w:val="left"/>
      <w:pPr>
        <w:ind w:left="3600" w:hanging="360"/>
      </w:pPr>
      <w:rPr>
        <w:rFonts w:ascii="Courier New" w:hAnsi="Courier New" w:hint="default"/>
      </w:rPr>
    </w:lvl>
    <w:lvl w:ilvl="5" w:tplc="99BC6AE8">
      <w:start w:val="1"/>
      <w:numFmt w:val="bullet"/>
      <w:lvlText w:val=""/>
      <w:lvlJc w:val="left"/>
      <w:pPr>
        <w:ind w:left="4320" w:hanging="360"/>
      </w:pPr>
      <w:rPr>
        <w:rFonts w:ascii="Wingdings" w:hAnsi="Wingdings" w:hint="default"/>
      </w:rPr>
    </w:lvl>
    <w:lvl w:ilvl="6" w:tplc="A986139E">
      <w:start w:val="1"/>
      <w:numFmt w:val="bullet"/>
      <w:lvlText w:val=""/>
      <w:lvlJc w:val="left"/>
      <w:pPr>
        <w:ind w:left="5040" w:hanging="360"/>
      </w:pPr>
      <w:rPr>
        <w:rFonts w:ascii="Symbol" w:hAnsi="Symbol" w:hint="default"/>
      </w:rPr>
    </w:lvl>
    <w:lvl w:ilvl="7" w:tplc="F5EACFAA">
      <w:start w:val="1"/>
      <w:numFmt w:val="bullet"/>
      <w:lvlText w:val="o"/>
      <w:lvlJc w:val="left"/>
      <w:pPr>
        <w:ind w:left="5760" w:hanging="360"/>
      </w:pPr>
      <w:rPr>
        <w:rFonts w:ascii="Courier New" w:hAnsi="Courier New" w:hint="default"/>
      </w:rPr>
    </w:lvl>
    <w:lvl w:ilvl="8" w:tplc="2C505C7A">
      <w:start w:val="1"/>
      <w:numFmt w:val="bullet"/>
      <w:lvlText w:val=""/>
      <w:lvlJc w:val="left"/>
      <w:pPr>
        <w:ind w:left="6480" w:hanging="360"/>
      </w:pPr>
      <w:rPr>
        <w:rFonts w:ascii="Wingdings" w:hAnsi="Wingdings" w:hint="default"/>
      </w:rPr>
    </w:lvl>
  </w:abstractNum>
  <w:abstractNum w:abstractNumId="27" w15:restartNumberingAfterBreak="0">
    <w:nsid w:val="78287A5F"/>
    <w:multiLevelType w:val="hybridMultilevel"/>
    <w:tmpl w:val="C204BCBA"/>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D42F3E"/>
    <w:multiLevelType w:val="hybridMultilevel"/>
    <w:tmpl w:val="130C2638"/>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1298522">
    <w:abstractNumId w:val="6"/>
  </w:num>
  <w:num w:numId="2" w16cid:durableId="1976713379">
    <w:abstractNumId w:val="4"/>
  </w:num>
  <w:num w:numId="3" w16cid:durableId="2028023562">
    <w:abstractNumId w:val="20"/>
  </w:num>
  <w:num w:numId="4" w16cid:durableId="644743943">
    <w:abstractNumId w:val="0"/>
  </w:num>
  <w:num w:numId="5" w16cid:durableId="760226232">
    <w:abstractNumId w:val="19"/>
  </w:num>
  <w:num w:numId="6" w16cid:durableId="542981970">
    <w:abstractNumId w:val="8"/>
  </w:num>
  <w:num w:numId="7" w16cid:durableId="163250520">
    <w:abstractNumId w:val="22"/>
  </w:num>
  <w:num w:numId="8" w16cid:durableId="1513109886">
    <w:abstractNumId w:val="26"/>
  </w:num>
  <w:num w:numId="9" w16cid:durableId="163671192">
    <w:abstractNumId w:val="1"/>
  </w:num>
  <w:num w:numId="10" w16cid:durableId="2052343690">
    <w:abstractNumId w:val="9"/>
  </w:num>
  <w:num w:numId="11" w16cid:durableId="785152986">
    <w:abstractNumId w:val="25"/>
  </w:num>
  <w:num w:numId="12" w16cid:durableId="1669334073">
    <w:abstractNumId w:val="21"/>
  </w:num>
  <w:num w:numId="13" w16cid:durableId="842548564">
    <w:abstractNumId w:val="2"/>
  </w:num>
  <w:num w:numId="14" w16cid:durableId="1418600221">
    <w:abstractNumId w:val="7"/>
  </w:num>
  <w:num w:numId="15" w16cid:durableId="2012292284">
    <w:abstractNumId w:val="13"/>
  </w:num>
  <w:num w:numId="16" w16cid:durableId="1949120960">
    <w:abstractNumId w:val="3"/>
  </w:num>
  <w:num w:numId="17" w16cid:durableId="114249807">
    <w:abstractNumId w:val="14"/>
  </w:num>
  <w:num w:numId="18" w16cid:durableId="1064452515">
    <w:abstractNumId w:val="23"/>
  </w:num>
  <w:num w:numId="19" w16cid:durableId="306011374">
    <w:abstractNumId w:val="5"/>
  </w:num>
  <w:num w:numId="20" w16cid:durableId="835346599">
    <w:abstractNumId w:val="15"/>
  </w:num>
  <w:num w:numId="21" w16cid:durableId="623925603">
    <w:abstractNumId w:val="16"/>
  </w:num>
  <w:num w:numId="22" w16cid:durableId="659233910">
    <w:abstractNumId w:val="10"/>
  </w:num>
  <w:num w:numId="23" w16cid:durableId="1967275878">
    <w:abstractNumId w:val="28"/>
  </w:num>
  <w:num w:numId="24" w16cid:durableId="336463856">
    <w:abstractNumId w:val="24"/>
  </w:num>
  <w:num w:numId="25" w16cid:durableId="912853430">
    <w:abstractNumId w:val="11"/>
  </w:num>
  <w:num w:numId="26" w16cid:durableId="540093102">
    <w:abstractNumId w:val="17"/>
  </w:num>
  <w:num w:numId="27" w16cid:durableId="730423356">
    <w:abstractNumId w:val="27"/>
  </w:num>
  <w:num w:numId="28" w16cid:durableId="1059210244">
    <w:abstractNumId w:val="18"/>
  </w:num>
  <w:num w:numId="29" w16cid:durableId="3733866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26B"/>
    <w:rsid w:val="00007CA4"/>
    <w:rsid w:val="000147E4"/>
    <w:rsid w:val="0003135C"/>
    <w:rsid w:val="00034EE4"/>
    <w:rsid w:val="00035C08"/>
    <w:rsid w:val="00050DDD"/>
    <w:rsid w:val="00055918"/>
    <w:rsid w:val="00057ABE"/>
    <w:rsid w:val="00067623"/>
    <w:rsid w:val="0007432D"/>
    <w:rsid w:val="000803B2"/>
    <w:rsid w:val="000859F9"/>
    <w:rsid w:val="00090319"/>
    <w:rsid w:val="00097E55"/>
    <w:rsid w:val="000A0147"/>
    <w:rsid w:val="000B274B"/>
    <w:rsid w:val="000D7299"/>
    <w:rsid w:val="000E0B7A"/>
    <w:rsid w:val="000F19DF"/>
    <w:rsid w:val="00105897"/>
    <w:rsid w:val="00107196"/>
    <w:rsid w:val="00116887"/>
    <w:rsid w:val="00127F3B"/>
    <w:rsid w:val="00132238"/>
    <w:rsid w:val="001333C4"/>
    <w:rsid w:val="00135AC9"/>
    <w:rsid w:val="00136C04"/>
    <w:rsid w:val="00144F29"/>
    <w:rsid w:val="0015183C"/>
    <w:rsid w:val="00153B4A"/>
    <w:rsid w:val="001543F2"/>
    <w:rsid w:val="00155AED"/>
    <w:rsid w:val="001613CE"/>
    <w:rsid w:val="001849F5"/>
    <w:rsid w:val="0019755B"/>
    <w:rsid w:val="001A2A06"/>
    <w:rsid w:val="001B12AC"/>
    <w:rsid w:val="001B45EC"/>
    <w:rsid w:val="001B525F"/>
    <w:rsid w:val="001C4EB2"/>
    <w:rsid w:val="001D0CD8"/>
    <w:rsid w:val="001D5549"/>
    <w:rsid w:val="001E0F7C"/>
    <w:rsid w:val="001E2759"/>
    <w:rsid w:val="001E42F8"/>
    <w:rsid w:val="001E5E8A"/>
    <w:rsid w:val="001E6E58"/>
    <w:rsid w:val="001F1695"/>
    <w:rsid w:val="001F324E"/>
    <w:rsid w:val="001F6CDB"/>
    <w:rsid w:val="002025BA"/>
    <w:rsid w:val="002111C2"/>
    <w:rsid w:val="002121A0"/>
    <w:rsid w:val="0021444A"/>
    <w:rsid w:val="002243D5"/>
    <w:rsid w:val="00235955"/>
    <w:rsid w:val="002375A2"/>
    <w:rsid w:val="0023797D"/>
    <w:rsid w:val="002454C3"/>
    <w:rsid w:val="00260EBD"/>
    <w:rsid w:val="002625A2"/>
    <w:rsid w:val="00264411"/>
    <w:rsid w:val="00265053"/>
    <w:rsid w:val="002726C5"/>
    <w:rsid w:val="00272F2E"/>
    <w:rsid w:val="002736C7"/>
    <w:rsid w:val="002748F6"/>
    <w:rsid w:val="00295A23"/>
    <w:rsid w:val="00296986"/>
    <w:rsid w:val="002A4EF4"/>
    <w:rsid w:val="002A6674"/>
    <w:rsid w:val="002B0EF5"/>
    <w:rsid w:val="002B767D"/>
    <w:rsid w:val="002C1554"/>
    <w:rsid w:val="002C4990"/>
    <w:rsid w:val="002C7FA4"/>
    <w:rsid w:val="002D1DE3"/>
    <w:rsid w:val="002D7E1F"/>
    <w:rsid w:val="002E0AE6"/>
    <w:rsid w:val="002E34DB"/>
    <w:rsid w:val="002E7D3F"/>
    <w:rsid w:val="002F42C2"/>
    <w:rsid w:val="00301711"/>
    <w:rsid w:val="00302B3C"/>
    <w:rsid w:val="00305D6E"/>
    <w:rsid w:val="003218BB"/>
    <w:rsid w:val="00322373"/>
    <w:rsid w:val="003242AC"/>
    <w:rsid w:val="00325351"/>
    <w:rsid w:val="00331EB4"/>
    <w:rsid w:val="00334F2A"/>
    <w:rsid w:val="00336039"/>
    <w:rsid w:val="00360D42"/>
    <w:rsid w:val="003666D2"/>
    <w:rsid w:val="00381C15"/>
    <w:rsid w:val="00382891"/>
    <w:rsid w:val="00383CA0"/>
    <w:rsid w:val="00385042"/>
    <w:rsid w:val="00390D9A"/>
    <w:rsid w:val="003942E5"/>
    <w:rsid w:val="00397CC9"/>
    <w:rsid w:val="003A158E"/>
    <w:rsid w:val="003A2105"/>
    <w:rsid w:val="003A3974"/>
    <w:rsid w:val="003B33DF"/>
    <w:rsid w:val="003B3687"/>
    <w:rsid w:val="003C57AC"/>
    <w:rsid w:val="003D3BB9"/>
    <w:rsid w:val="003E4695"/>
    <w:rsid w:val="003E572E"/>
    <w:rsid w:val="003F1D19"/>
    <w:rsid w:val="003F50D8"/>
    <w:rsid w:val="0040186F"/>
    <w:rsid w:val="00405F92"/>
    <w:rsid w:val="00407AAA"/>
    <w:rsid w:val="00431519"/>
    <w:rsid w:val="0045374E"/>
    <w:rsid w:val="004557B9"/>
    <w:rsid w:val="00462706"/>
    <w:rsid w:val="00467641"/>
    <w:rsid w:val="00470FCF"/>
    <w:rsid w:val="004737AB"/>
    <w:rsid w:val="00483776"/>
    <w:rsid w:val="00487145"/>
    <w:rsid w:val="00491B66"/>
    <w:rsid w:val="004953BF"/>
    <w:rsid w:val="00495EA5"/>
    <w:rsid w:val="00496299"/>
    <w:rsid w:val="00497742"/>
    <w:rsid w:val="004A4589"/>
    <w:rsid w:val="004B77BD"/>
    <w:rsid w:val="004C135A"/>
    <w:rsid w:val="004C3F17"/>
    <w:rsid w:val="004C55CA"/>
    <w:rsid w:val="004D0676"/>
    <w:rsid w:val="004D4E7B"/>
    <w:rsid w:val="004D6B2F"/>
    <w:rsid w:val="004E1C05"/>
    <w:rsid w:val="004E43C5"/>
    <w:rsid w:val="004F0D7D"/>
    <w:rsid w:val="004F7170"/>
    <w:rsid w:val="004F7570"/>
    <w:rsid w:val="00510F86"/>
    <w:rsid w:val="005205FB"/>
    <w:rsid w:val="00526FB0"/>
    <w:rsid w:val="00533316"/>
    <w:rsid w:val="00533B35"/>
    <w:rsid w:val="005520B0"/>
    <w:rsid w:val="00553CB4"/>
    <w:rsid w:val="005572BC"/>
    <w:rsid w:val="00562B11"/>
    <w:rsid w:val="00567DCE"/>
    <w:rsid w:val="00570CC9"/>
    <w:rsid w:val="00573E6E"/>
    <w:rsid w:val="00577E8D"/>
    <w:rsid w:val="00586626"/>
    <w:rsid w:val="005879C0"/>
    <w:rsid w:val="00590955"/>
    <w:rsid w:val="00594560"/>
    <w:rsid w:val="0059602D"/>
    <w:rsid w:val="005A0850"/>
    <w:rsid w:val="005A303C"/>
    <w:rsid w:val="005A77D2"/>
    <w:rsid w:val="005C0F89"/>
    <w:rsid w:val="005E2D9E"/>
    <w:rsid w:val="005E55ED"/>
    <w:rsid w:val="005E76CA"/>
    <w:rsid w:val="005F531A"/>
    <w:rsid w:val="005F634C"/>
    <w:rsid w:val="005F67B5"/>
    <w:rsid w:val="00600262"/>
    <w:rsid w:val="0060371D"/>
    <w:rsid w:val="00605F8A"/>
    <w:rsid w:val="0060643F"/>
    <w:rsid w:val="00611414"/>
    <w:rsid w:val="00611D56"/>
    <w:rsid w:val="00624393"/>
    <w:rsid w:val="00631849"/>
    <w:rsid w:val="00632582"/>
    <w:rsid w:val="0063526B"/>
    <w:rsid w:val="00637825"/>
    <w:rsid w:val="006475AC"/>
    <w:rsid w:val="006475F6"/>
    <w:rsid w:val="00652ABD"/>
    <w:rsid w:val="006559BC"/>
    <w:rsid w:val="00665979"/>
    <w:rsid w:val="0067220B"/>
    <w:rsid w:val="0067244B"/>
    <w:rsid w:val="006745F0"/>
    <w:rsid w:val="00676569"/>
    <w:rsid w:val="00683BF6"/>
    <w:rsid w:val="00684FD7"/>
    <w:rsid w:val="00694B94"/>
    <w:rsid w:val="00695DC3"/>
    <w:rsid w:val="006A7046"/>
    <w:rsid w:val="006B075A"/>
    <w:rsid w:val="006B3F23"/>
    <w:rsid w:val="006B4FB0"/>
    <w:rsid w:val="006C134E"/>
    <w:rsid w:val="006C4A82"/>
    <w:rsid w:val="006C7D72"/>
    <w:rsid w:val="006D3457"/>
    <w:rsid w:val="006D38FE"/>
    <w:rsid w:val="006D569F"/>
    <w:rsid w:val="006D5DC9"/>
    <w:rsid w:val="006F49F1"/>
    <w:rsid w:val="0070208B"/>
    <w:rsid w:val="00705443"/>
    <w:rsid w:val="00705DC9"/>
    <w:rsid w:val="007146C1"/>
    <w:rsid w:val="00717922"/>
    <w:rsid w:val="00735A50"/>
    <w:rsid w:val="00737242"/>
    <w:rsid w:val="00762DC6"/>
    <w:rsid w:val="00762DCF"/>
    <w:rsid w:val="007866CD"/>
    <w:rsid w:val="00787235"/>
    <w:rsid w:val="007928CA"/>
    <w:rsid w:val="007952C8"/>
    <w:rsid w:val="00796198"/>
    <w:rsid w:val="00796B7B"/>
    <w:rsid w:val="007B2F03"/>
    <w:rsid w:val="007C74BF"/>
    <w:rsid w:val="007D1857"/>
    <w:rsid w:val="007F00CF"/>
    <w:rsid w:val="007F016F"/>
    <w:rsid w:val="007F0F05"/>
    <w:rsid w:val="007F2C20"/>
    <w:rsid w:val="008037E7"/>
    <w:rsid w:val="0080423A"/>
    <w:rsid w:val="0082019D"/>
    <w:rsid w:val="0084060F"/>
    <w:rsid w:val="008461DB"/>
    <w:rsid w:val="00857CD9"/>
    <w:rsid w:val="008679C4"/>
    <w:rsid w:val="008711D1"/>
    <w:rsid w:val="0087684D"/>
    <w:rsid w:val="00887D6F"/>
    <w:rsid w:val="0089030A"/>
    <w:rsid w:val="008964C7"/>
    <w:rsid w:val="008A045C"/>
    <w:rsid w:val="008A15FE"/>
    <w:rsid w:val="008A2862"/>
    <w:rsid w:val="008B082E"/>
    <w:rsid w:val="008B5230"/>
    <w:rsid w:val="008C3ECD"/>
    <w:rsid w:val="008D0642"/>
    <w:rsid w:val="008D7850"/>
    <w:rsid w:val="008E1032"/>
    <w:rsid w:val="008E2AD0"/>
    <w:rsid w:val="008E4376"/>
    <w:rsid w:val="008E5A71"/>
    <w:rsid w:val="008E5B8B"/>
    <w:rsid w:val="008F537A"/>
    <w:rsid w:val="008F75A4"/>
    <w:rsid w:val="00914D70"/>
    <w:rsid w:val="00926550"/>
    <w:rsid w:val="0093555B"/>
    <w:rsid w:val="00937520"/>
    <w:rsid w:val="009407F7"/>
    <w:rsid w:val="00950CD9"/>
    <w:rsid w:val="00951ADE"/>
    <w:rsid w:val="00956487"/>
    <w:rsid w:val="00960AA9"/>
    <w:rsid w:val="0096231D"/>
    <w:rsid w:val="0096465C"/>
    <w:rsid w:val="00967332"/>
    <w:rsid w:val="0096DE7C"/>
    <w:rsid w:val="00970873"/>
    <w:rsid w:val="00987747"/>
    <w:rsid w:val="00987DDF"/>
    <w:rsid w:val="00991888"/>
    <w:rsid w:val="009A2F58"/>
    <w:rsid w:val="009A38E5"/>
    <w:rsid w:val="009B4D24"/>
    <w:rsid w:val="009B5F61"/>
    <w:rsid w:val="009B7952"/>
    <w:rsid w:val="009C62C4"/>
    <w:rsid w:val="009C695E"/>
    <w:rsid w:val="009D42B6"/>
    <w:rsid w:val="009E2AC8"/>
    <w:rsid w:val="009E49EE"/>
    <w:rsid w:val="009F2A89"/>
    <w:rsid w:val="009F7596"/>
    <w:rsid w:val="00A00918"/>
    <w:rsid w:val="00A1581F"/>
    <w:rsid w:val="00A16EB7"/>
    <w:rsid w:val="00A206D7"/>
    <w:rsid w:val="00A21CBB"/>
    <w:rsid w:val="00A22C5C"/>
    <w:rsid w:val="00A311ED"/>
    <w:rsid w:val="00A40814"/>
    <w:rsid w:val="00A42D21"/>
    <w:rsid w:val="00A439C0"/>
    <w:rsid w:val="00A448F3"/>
    <w:rsid w:val="00A47015"/>
    <w:rsid w:val="00A51776"/>
    <w:rsid w:val="00A56AF6"/>
    <w:rsid w:val="00A64912"/>
    <w:rsid w:val="00A661B0"/>
    <w:rsid w:val="00A662CF"/>
    <w:rsid w:val="00A75130"/>
    <w:rsid w:val="00A778FA"/>
    <w:rsid w:val="00A829DF"/>
    <w:rsid w:val="00A85E9D"/>
    <w:rsid w:val="00A92624"/>
    <w:rsid w:val="00A9386A"/>
    <w:rsid w:val="00A96F64"/>
    <w:rsid w:val="00AA3DC1"/>
    <w:rsid w:val="00AB09A5"/>
    <w:rsid w:val="00AC47D4"/>
    <w:rsid w:val="00AD49F4"/>
    <w:rsid w:val="00AE2CAF"/>
    <w:rsid w:val="00AE44B7"/>
    <w:rsid w:val="00AE6E7D"/>
    <w:rsid w:val="00AE7072"/>
    <w:rsid w:val="00AF18FE"/>
    <w:rsid w:val="00AF2F86"/>
    <w:rsid w:val="00AF3AAD"/>
    <w:rsid w:val="00AF57F8"/>
    <w:rsid w:val="00AF714F"/>
    <w:rsid w:val="00B02DE0"/>
    <w:rsid w:val="00B074BE"/>
    <w:rsid w:val="00B123E3"/>
    <w:rsid w:val="00B14FF7"/>
    <w:rsid w:val="00B43886"/>
    <w:rsid w:val="00B520E8"/>
    <w:rsid w:val="00B55FCF"/>
    <w:rsid w:val="00B57B2F"/>
    <w:rsid w:val="00B60724"/>
    <w:rsid w:val="00B61A43"/>
    <w:rsid w:val="00B728F7"/>
    <w:rsid w:val="00B72B69"/>
    <w:rsid w:val="00B74789"/>
    <w:rsid w:val="00B77338"/>
    <w:rsid w:val="00B800BB"/>
    <w:rsid w:val="00B849F0"/>
    <w:rsid w:val="00B85F65"/>
    <w:rsid w:val="00B90945"/>
    <w:rsid w:val="00BA104E"/>
    <w:rsid w:val="00BA5E05"/>
    <w:rsid w:val="00BB1036"/>
    <w:rsid w:val="00BC20FE"/>
    <w:rsid w:val="00BC687A"/>
    <w:rsid w:val="00BD3030"/>
    <w:rsid w:val="00BE0213"/>
    <w:rsid w:val="00BE1CF3"/>
    <w:rsid w:val="00BF39FA"/>
    <w:rsid w:val="00C01F10"/>
    <w:rsid w:val="00C11506"/>
    <w:rsid w:val="00C22AC2"/>
    <w:rsid w:val="00C250C2"/>
    <w:rsid w:val="00C27603"/>
    <w:rsid w:val="00C33D5C"/>
    <w:rsid w:val="00C349E0"/>
    <w:rsid w:val="00C54922"/>
    <w:rsid w:val="00C569ED"/>
    <w:rsid w:val="00C62700"/>
    <w:rsid w:val="00C6773A"/>
    <w:rsid w:val="00C76A8B"/>
    <w:rsid w:val="00CA3038"/>
    <w:rsid w:val="00CA47C5"/>
    <w:rsid w:val="00CB385B"/>
    <w:rsid w:val="00CB6311"/>
    <w:rsid w:val="00CC003B"/>
    <w:rsid w:val="00CC6BE9"/>
    <w:rsid w:val="00CD2F9A"/>
    <w:rsid w:val="00CD3EED"/>
    <w:rsid w:val="00CE2A0C"/>
    <w:rsid w:val="00CE3355"/>
    <w:rsid w:val="00CE6171"/>
    <w:rsid w:val="00CE68AE"/>
    <w:rsid w:val="00CF50BE"/>
    <w:rsid w:val="00D06914"/>
    <w:rsid w:val="00D20442"/>
    <w:rsid w:val="00D22993"/>
    <w:rsid w:val="00D27C0B"/>
    <w:rsid w:val="00D332E2"/>
    <w:rsid w:val="00D340F4"/>
    <w:rsid w:val="00D40F33"/>
    <w:rsid w:val="00D53ED0"/>
    <w:rsid w:val="00D761C2"/>
    <w:rsid w:val="00D96CA0"/>
    <w:rsid w:val="00DA052D"/>
    <w:rsid w:val="00DC4E75"/>
    <w:rsid w:val="00DC7A04"/>
    <w:rsid w:val="00DD1AB9"/>
    <w:rsid w:val="00DD4368"/>
    <w:rsid w:val="00DE33F2"/>
    <w:rsid w:val="00DE619A"/>
    <w:rsid w:val="00DE7CEE"/>
    <w:rsid w:val="00DF008B"/>
    <w:rsid w:val="00DF524E"/>
    <w:rsid w:val="00E019F8"/>
    <w:rsid w:val="00E07C80"/>
    <w:rsid w:val="00E11EE1"/>
    <w:rsid w:val="00E16891"/>
    <w:rsid w:val="00E25F05"/>
    <w:rsid w:val="00E27D1F"/>
    <w:rsid w:val="00E3728E"/>
    <w:rsid w:val="00E37B5F"/>
    <w:rsid w:val="00E41102"/>
    <w:rsid w:val="00E432E7"/>
    <w:rsid w:val="00E54D0C"/>
    <w:rsid w:val="00E56619"/>
    <w:rsid w:val="00E57009"/>
    <w:rsid w:val="00E57728"/>
    <w:rsid w:val="00E64876"/>
    <w:rsid w:val="00E6567E"/>
    <w:rsid w:val="00E71E5D"/>
    <w:rsid w:val="00E7314C"/>
    <w:rsid w:val="00E9210C"/>
    <w:rsid w:val="00E96521"/>
    <w:rsid w:val="00E97B5B"/>
    <w:rsid w:val="00EA0F0A"/>
    <w:rsid w:val="00EA762B"/>
    <w:rsid w:val="00EA7749"/>
    <w:rsid w:val="00EB15FB"/>
    <w:rsid w:val="00EB26F0"/>
    <w:rsid w:val="00EC3177"/>
    <w:rsid w:val="00EC6C63"/>
    <w:rsid w:val="00ED76BA"/>
    <w:rsid w:val="00EE180A"/>
    <w:rsid w:val="00EE30FC"/>
    <w:rsid w:val="00EF12F2"/>
    <w:rsid w:val="00EF7D6C"/>
    <w:rsid w:val="00F16153"/>
    <w:rsid w:val="00F24F79"/>
    <w:rsid w:val="00F2548F"/>
    <w:rsid w:val="00F27CD6"/>
    <w:rsid w:val="00F27F5A"/>
    <w:rsid w:val="00F308AA"/>
    <w:rsid w:val="00F31F40"/>
    <w:rsid w:val="00F37261"/>
    <w:rsid w:val="00F40F26"/>
    <w:rsid w:val="00F53498"/>
    <w:rsid w:val="00F54153"/>
    <w:rsid w:val="00F606EF"/>
    <w:rsid w:val="00F71670"/>
    <w:rsid w:val="00F72AE4"/>
    <w:rsid w:val="00F7488B"/>
    <w:rsid w:val="00F82227"/>
    <w:rsid w:val="00F84482"/>
    <w:rsid w:val="00F85356"/>
    <w:rsid w:val="00F9114F"/>
    <w:rsid w:val="00FA38C1"/>
    <w:rsid w:val="00FB3DA3"/>
    <w:rsid w:val="00FB7231"/>
    <w:rsid w:val="00FC1824"/>
    <w:rsid w:val="00FC3E46"/>
    <w:rsid w:val="00FC5BC4"/>
    <w:rsid w:val="00FC7A8C"/>
    <w:rsid w:val="00FE0FF0"/>
    <w:rsid w:val="00FE736D"/>
    <w:rsid w:val="00FF17C8"/>
    <w:rsid w:val="00FF41DF"/>
    <w:rsid w:val="00FF6984"/>
    <w:rsid w:val="00FF6F40"/>
    <w:rsid w:val="016D9E55"/>
    <w:rsid w:val="019AA505"/>
    <w:rsid w:val="02D6FDA5"/>
    <w:rsid w:val="04019F3B"/>
    <w:rsid w:val="04D0BADE"/>
    <w:rsid w:val="060289EC"/>
    <w:rsid w:val="07488739"/>
    <w:rsid w:val="091A5EE5"/>
    <w:rsid w:val="0BEC017B"/>
    <w:rsid w:val="0C345C65"/>
    <w:rsid w:val="0C34AA17"/>
    <w:rsid w:val="0CA5E63A"/>
    <w:rsid w:val="0D2031D2"/>
    <w:rsid w:val="0DC06486"/>
    <w:rsid w:val="0DD45B47"/>
    <w:rsid w:val="0EF8F537"/>
    <w:rsid w:val="0F072E51"/>
    <w:rsid w:val="0F323889"/>
    <w:rsid w:val="10B4D4D0"/>
    <w:rsid w:val="1107CD88"/>
    <w:rsid w:val="12BF686C"/>
    <w:rsid w:val="132B27DD"/>
    <w:rsid w:val="14B6DFDF"/>
    <w:rsid w:val="14D5D645"/>
    <w:rsid w:val="150AF323"/>
    <w:rsid w:val="15F0108B"/>
    <w:rsid w:val="166AB53F"/>
    <w:rsid w:val="1682AEAC"/>
    <w:rsid w:val="1915D3CA"/>
    <w:rsid w:val="195D067A"/>
    <w:rsid w:val="1A84DE1D"/>
    <w:rsid w:val="1B6A03BF"/>
    <w:rsid w:val="1BC4C5CF"/>
    <w:rsid w:val="1C6BFE61"/>
    <w:rsid w:val="1CB15BAF"/>
    <w:rsid w:val="1DFABF54"/>
    <w:rsid w:val="1E01B9C8"/>
    <w:rsid w:val="1ED7BA34"/>
    <w:rsid w:val="1EEFDBB3"/>
    <w:rsid w:val="1F9D8A29"/>
    <w:rsid w:val="209A2A92"/>
    <w:rsid w:val="20CD5A66"/>
    <w:rsid w:val="210FA95C"/>
    <w:rsid w:val="211DBE81"/>
    <w:rsid w:val="21E9A801"/>
    <w:rsid w:val="22E30A23"/>
    <w:rsid w:val="22F35CB9"/>
    <w:rsid w:val="237B60C8"/>
    <w:rsid w:val="23AD84A6"/>
    <w:rsid w:val="23B9674B"/>
    <w:rsid w:val="2491081B"/>
    <w:rsid w:val="25495507"/>
    <w:rsid w:val="25547358"/>
    <w:rsid w:val="25AB36A1"/>
    <w:rsid w:val="26046E4C"/>
    <w:rsid w:val="266A9795"/>
    <w:rsid w:val="26DC35CE"/>
    <w:rsid w:val="26E52568"/>
    <w:rsid w:val="2715B362"/>
    <w:rsid w:val="287EE962"/>
    <w:rsid w:val="29E0170F"/>
    <w:rsid w:val="2A6B5A89"/>
    <w:rsid w:val="2AAD8FFB"/>
    <w:rsid w:val="2AC124A2"/>
    <w:rsid w:val="2AEC49D6"/>
    <w:rsid w:val="2B63281E"/>
    <w:rsid w:val="2B97AD84"/>
    <w:rsid w:val="2D13570C"/>
    <w:rsid w:val="2D71233F"/>
    <w:rsid w:val="2DB23590"/>
    <w:rsid w:val="2DCB4D96"/>
    <w:rsid w:val="2E89C0DA"/>
    <w:rsid w:val="2F1BBFE0"/>
    <w:rsid w:val="2F2FDBA0"/>
    <w:rsid w:val="2FB26DDA"/>
    <w:rsid w:val="2FBC86DC"/>
    <w:rsid w:val="30CDC346"/>
    <w:rsid w:val="311DAF8C"/>
    <w:rsid w:val="31465342"/>
    <w:rsid w:val="319B21CB"/>
    <w:rsid w:val="323FA2D5"/>
    <w:rsid w:val="32A70FEB"/>
    <w:rsid w:val="32AD69DA"/>
    <w:rsid w:val="32D2B143"/>
    <w:rsid w:val="333885AD"/>
    <w:rsid w:val="335FC1B3"/>
    <w:rsid w:val="33B2997A"/>
    <w:rsid w:val="35398187"/>
    <w:rsid w:val="3599B9BE"/>
    <w:rsid w:val="35C15A63"/>
    <w:rsid w:val="35DCDB3F"/>
    <w:rsid w:val="3632EA35"/>
    <w:rsid w:val="368DE158"/>
    <w:rsid w:val="36C11F38"/>
    <w:rsid w:val="386514D5"/>
    <w:rsid w:val="38961B40"/>
    <w:rsid w:val="38C34E9F"/>
    <w:rsid w:val="395FED0E"/>
    <w:rsid w:val="3A9CDC89"/>
    <w:rsid w:val="3A9CEFA6"/>
    <w:rsid w:val="3A9D5681"/>
    <w:rsid w:val="3ADA3CF2"/>
    <w:rsid w:val="3B1A961F"/>
    <w:rsid w:val="3B4AE5D5"/>
    <w:rsid w:val="3B83F588"/>
    <w:rsid w:val="3BC56614"/>
    <w:rsid w:val="3CD96211"/>
    <w:rsid w:val="3D5D7E60"/>
    <w:rsid w:val="3E0E2C3C"/>
    <w:rsid w:val="3E46AAE1"/>
    <w:rsid w:val="3F1936F8"/>
    <w:rsid w:val="3F29E503"/>
    <w:rsid w:val="3F31ECCC"/>
    <w:rsid w:val="3F8F3000"/>
    <w:rsid w:val="40114B40"/>
    <w:rsid w:val="404899BE"/>
    <w:rsid w:val="4080DDCA"/>
    <w:rsid w:val="422BF0C4"/>
    <w:rsid w:val="4237DF53"/>
    <w:rsid w:val="44DD2AFB"/>
    <w:rsid w:val="461F7514"/>
    <w:rsid w:val="477846C4"/>
    <w:rsid w:val="48FDD6E7"/>
    <w:rsid w:val="49313B91"/>
    <w:rsid w:val="4956A805"/>
    <w:rsid w:val="4A65F698"/>
    <w:rsid w:val="4BC6D45B"/>
    <w:rsid w:val="4CB0AE11"/>
    <w:rsid w:val="4D5701D1"/>
    <w:rsid w:val="4E0812E2"/>
    <w:rsid w:val="4E6E54ED"/>
    <w:rsid w:val="4EE01AF9"/>
    <w:rsid w:val="4F28005D"/>
    <w:rsid w:val="4F461C6F"/>
    <w:rsid w:val="4FC8B782"/>
    <w:rsid w:val="4FCD1B86"/>
    <w:rsid w:val="50234DAB"/>
    <w:rsid w:val="50A5DF86"/>
    <w:rsid w:val="51A5F5AF"/>
    <w:rsid w:val="51E92041"/>
    <w:rsid w:val="51FD5665"/>
    <w:rsid w:val="52C18D8A"/>
    <w:rsid w:val="5326A776"/>
    <w:rsid w:val="5340F3FD"/>
    <w:rsid w:val="541D56D0"/>
    <w:rsid w:val="54B94FC3"/>
    <w:rsid w:val="54EEAC4E"/>
    <w:rsid w:val="54F4F6A7"/>
    <w:rsid w:val="54F74CB5"/>
    <w:rsid w:val="5520C103"/>
    <w:rsid w:val="55C96BDE"/>
    <w:rsid w:val="5645A4C5"/>
    <w:rsid w:val="56713CDE"/>
    <w:rsid w:val="56CC6B75"/>
    <w:rsid w:val="56E06D4C"/>
    <w:rsid w:val="5756D888"/>
    <w:rsid w:val="57653C3F"/>
    <w:rsid w:val="57C28B4D"/>
    <w:rsid w:val="58921075"/>
    <w:rsid w:val="59280FE0"/>
    <w:rsid w:val="59C2A596"/>
    <w:rsid w:val="5A24499D"/>
    <w:rsid w:val="5BFCD2E9"/>
    <w:rsid w:val="5C224828"/>
    <w:rsid w:val="5D09BDDA"/>
    <w:rsid w:val="5E0E1AFA"/>
    <w:rsid w:val="5E7503E9"/>
    <w:rsid w:val="5F06731A"/>
    <w:rsid w:val="600A712A"/>
    <w:rsid w:val="603CBD67"/>
    <w:rsid w:val="60CC6329"/>
    <w:rsid w:val="60CE8B6F"/>
    <w:rsid w:val="60FB7531"/>
    <w:rsid w:val="60FC5187"/>
    <w:rsid w:val="614E32F5"/>
    <w:rsid w:val="617AD5B3"/>
    <w:rsid w:val="61B6AE8A"/>
    <w:rsid w:val="625B3848"/>
    <w:rsid w:val="62A6882B"/>
    <w:rsid w:val="62E8E8E1"/>
    <w:rsid w:val="6303A10F"/>
    <w:rsid w:val="63059CA5"/>
    <w:rsid w:val="637E55A2"/>
    <w:rsid w:val="63FFA332"/>
    <w:rsid w:val="64882122"/>
    <w:rsid w:val="64B64B30"/>
    <w:rsid w:val="652807D6"/>
    <w:rsid w:val="657E06CB"/>
    <w:rsid w:val="658262DE"/>
    <w:rsid w:val="65F21900"/>
    <w:rsid w:val="66264687"/>
    <w:rsid w:val="6789A63E"/>
    <w:rsid w:val="69387B83"/>
    <w:rsid w:val="69AECDE6"/>
    <w:rsid w:val="69CC986F"/>
    <w:rsid w:val="6A2612BF"/>
    <w:rsid w:val="6AB9EC3D"/>
    <w:rsid w:val="6B6476B6"/>
    <w:rsid w:val="6BC1E320"/>
    <w:rsid w:val="6C62F806"/>
    <w:rsid w:val="6CFCCDED"/>
    <w:rsid w:val="6D744C66"/>
    <w:rsid w:val="6E30C76C"/>
    <w:rsid w:val="6E9AE93E"/>
    <w:rsid w:val="6EED32D4"/>
    <w:rsid w:val="6F1670C1"/>
    <w:rsid w:val="6F50F069"/>
    <w:rsid w:val="6F753717"/>
    <w:rsid w:val="6FB6263C"/>
    <w:rsid w:val="6FD907FD"/>
    <w:rsid w:val="70692CDB"/>
    <w:rsid w:val="70958FFF"/>
    <w:rsid w:val="709738CF"/>
    <w:rsid w:val="70B4EC99"/>
    <w:rsid w:val="713BFDD6"/>
    <w:rsid w:val="72AF9AFC"/>
    <w:rsid w:val="72E5C709"/>
    <w:rsid w:val="73013E3D"/>
    <w:rsid w:val="73189F37"/>
    <w:rsid w:val="733098A4"/>
    <w:rsid w:val="7364878D"/>
    <w:rsid w:val="73768911"/>
    <w:rsid w:val="73889B6A"/>
    <w:rsid w:val="73C89A2B"/>
    <w:rsid w:val="743D5718"/>
    <w:rsid w:val="74AE16A4"/>
    <w:rsid w:val="74BBEA43"/>
    <w:rsid w:val="7542BE2C"/>
    <w:rsid w:val="76A79A36"/>
    <w:rsid w:val="77380237"/>
    <w:rsid w:val="77BC250C"/>
    <w:rsid w:val="7857ABD7"/>
    <w:rsid w:val="79588654"/>
    <w:rsid w:val="79717E28"/>
    <w:rsid w:val="79A167A9"/>
    <w:rsid w:val="79E6D3AA"/>
    <w:rsid w:val="7A1E696D"/>
    <w:rsid w:val="7A6E440C"/>
    <w:rsid w:val="7A91ED84"/>
    <w:rsid w:val="7A946275"/>
    <w:rsid w:val="7C22265D"/>
    <w:rsid w:val="7E12B8E6"/>
    <w:rsid w:val="7E4BFE8E"/>
    <w:rsid w:val="7E882B82"/>
    <w:rsid w:val="7ED67E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A99C5"/>
  <w15:chartTrackingRefBased/>
  <w15:docId w15:val="{76A50083-2798-48AA-AAA8-DF64108CD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3526B"/>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63526B"/>
  </w:style>
  <w:style w:type="character" w:customStyle="1" w:styleId="eop">
    <w:name w:val="eop"/>
    <w:basedOn w:val="DefaultParagraphFont"/>
    <w:rsid w:val="0063526B"/>
  </w:style>
  <w:style w:type="character" w:styleId="Hyperlink">
    <w:name w:val="Hyperlink"/>
    <w:basedOn w:val="DefaultParagraphFont"/>
    <w:uiPriority w:val="99"/>
    <w:unhideWhenUsed/>
    <w:rsid w:val="0063526B"/>
    <w:rPr>
      <w:color w:val="0000FF"/>
      <w:u w:val="single"/>
    </w:rPr>
  </w:style>
  <w:style w:type="character" w:customStyle="1" w:styleId="apple-converted-space">
    <w:name w:val="apple-converted-space"/>
    <w:basedOn w:val="DefaultParagraphFont"/>
    <w:rsid w:val="0063526B"/>
  </w:style>
  <w:style w:type="paragraph" w:styleId="Header">
    <w:name w:val="header"/>
    <w:basedOn w:val="Normal"/>
    <w:link w:val="HeaderChar"/>
    <w:uiPriority w:val="99"/>
    <w:unhideWhenUsed/>
    <w:rsid w:val="008964C7"/>
    <w:pPr>
      <w:tabs>
        <w:tab w:val="center" w:pos="4513"/>
        <w:tab w:val="right" w:pos="9026"/>
      </w:tabs>
    </w:pPr>
  </w:style>
  <w:style w:type="character" w:customStyle="1" w:styleId="HeaderChar">
    <w:name w:val="Header Char"/>
    <w:basedOn w:val="DefaultParagraphFont"/>
    <w:link w:val="Header"/>
    <w:uiPriority w:val="99"/>
    <w:rsid w:val="008964C7"/>
  </w:style>
  <w:style w:type="paragraph" w:styleId="Footer">
    <w:name w:val="footer"/>
    <w:basedOn w:val="Normal"/>
    <w:link w:val="FooterChar"/>
    <w:uiPriority w:val="99"/>
    <w:unhideWhenUsed/>
    <w:rsid w:val="008964C7"/>
    <w:pPr>
      <w:tabs>
        <w:tab w:val="center" w:pos="4513"/>
        <w:tab w:val="right" w:pos="9026"/>
      </w:tabs>
    </w:pPr>
  </w:style>
  <w:style w:type="character" w:customStyle="1" w:styleId="FooterChar">
    <w:name w:val="Footer Char"/>
    <w:basedOn w:val="DefaultParagraphFont"/>
    <w:link w:val="Footer"/>
    <w:uiPriority w:val="99"/>
    <w:rsid w:val="008964C7"/>
  </w:style>
  <w:style w:type="paragraph" w:styleId="ListParagraph">
    <w:name w:val="List Paragraph"/>
    <w:basedOn w:val="Normal"/>
    <w:uiPriority w:val="34"/>
    <w:qFormat/>
    <w:rsid w:val="006D5DC9"/>
    <w:pPr>
      <w:ind w:left="720"/>
      <w:contextualSpacing/>
    </w:pPr>
  </w:style>
  <w:style w:type="character" w:styleId="UnresolvedMention">
    <w:name w:val="Unresolved Mention"/>
    <w:basedOn w:val="DefaultParagraphFont"/>
    <w:uiPriority w:val="99"/>
    <w:semiHidden/>
    <w:unhideWhenUsed/>
    <w:rsid w:val="00631849"/>
    <w:rPr>
      <w:color w:val="605E5C"/>
      <w:shd w:val="clear" w:color="auto" w:fill="E1DFDD"/>
    </w:rPr>
  </w:style>
  <w:style w:type="character" w:styleId="CommentReference">
    <w:name w:val="annotation reference"/>
    <w:basedOn w:val="DefaultParagraphFont"/>
    <w:uiPriority w:val="99"/>
    <w:semiHidden/>
    <w:unhideWhenUsed/>
    <w:rsid w:val="00611414"/>
    <w:rPr>
      <w:sz w:val="16"/>
      <w:szCs w:val="16"/>
    </w:rPr>
  </w:style>
  <w:style w:type="paragraph" w:styleId="CommentText">
    <w:name w:val="annotation text"/>
    <w:basedOn w:val="Normal"/>
    <w:link w:val="CommentTextChar"/>
    <w:uiPriority w:val="99"/>
    <w:semiHidden/>
    <w:unhideWhenUsed/>
    <w:rsid w:val="00611414"/>
    <w:rPr>
      <w:sz w:val="20"/>
      <w:szCs w:val="20"/>
    </w:rPr>
  </w:style>
  <w:style w:type="character" w:customStyle="1" w:styleId="CommentTextChar">
    <w:name w:val="Comment Text Char"/>
    <w:basedOn w:val="DefaultParagraphFont"/>
    <w:link w:val="CommentText"/>
    <w:uiPriority w:val="99"/>
    <w:semiHidden/>
    <w:rsid w:val="00611414"/>
    <w:rPr>
      <w:sz w:val="20"/>
      <w:szCs w:val="20"/>
    </w:rPr>
  </w:style>
  <w:style w:type="paragraph" w:styleId="CommentSubject">
    <w:name w:val="annotation subject"/>
    <w:basedOn w:val="CommentText"/>
    <w:next w:val="CommentText"/>
    <w:link w:val="CommentSubjectChar"/>
    <w:uiPriority w:val="99"/>
    <w:semiHidden/>
    <w:unhideWhenUsed/>
    <w:rsid w:val="00611414"/>
    <w:rPr>
      <w:b/>
      <w:bCs/>
    </w:rPr>
  </w:style>
  <w:style w:type="character" w:customStyle="1" w:styleId="CommentSubjectChar">
    <w:name w:val="Comment Subject Char"/>
    <w:basedOn w:val="CommentTextChar"/>
    <w:link w:val="CommentSubject"/>
    <w:uiPriority w:val="99"/>
    <w:semiHidden/>
    <w:rsid w:val="00611414"/>
    <w:rPr>
      <w:b/>
      <w:bCs/>
      <w:sz w:val="20"/>
      <w:szCs w:val="20"/>
    </w:rPr>
  </w:style>
  <w:style w:type="character" w:styleId="Mention">
    <w:name w:val="Mention"/>
    <w:basedOn w:val="DefaultParagraphFont"/>
    <w:uiPriority w:val="99"/>
    <w:unhideWhenUsed/>
    <w:rsid w:val="0061141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48633">
      <w:bodyDiv w:val="1"/>
      <w:marLeft w:val="0"/>
      <w:marRight w:val="0"/>
      <w:marTop w:val="0"/>
      <w:marBottom w:val="0"/>
      <w:divBdr>
        <w:top w:val="none" w:sz="0" w:space="0" w:color="auto"/>
        <w:left w:val="none" w:sz="0" w:space="0" w:color="auto"/>
        <w:bottom w:val="none" w:sz="0" w:space="0" w:color="auto"/>
        <w:right w:val="none" w:sz="0" w:space="0" w:color="auto"/>
      </w:divBdr>
      <w:divsChild>
        <w:div w:id="23488138">
          <w:marLeft w:val="0"/>
          <w:marRight w:val="0"/>
          <w:marTop w:val="0"/>
          <w:marBottom w:val="0"/>
          <w:divBdr>
            <w:top w:val="none" w:sz="0" w:space="0" w:color="auto"/>
            <w:left w:val="none" w:sz="0" w:space="0" w:color="auto"/>
            <w:bottom w:val="none" w:sz="0" w:space="0" w:color="auto"/>
            <w:right w:val="none" w:sz="0" w:space="0" w:color="auto"/>
          </w:divBdr>
          <w:divsChild>
            <w:div w:id="133379711">
              <w:marLeft w:val="0"/>
              <w:marRight w:val="0"/>
              <w:marTop w:val="0"/>
              <w:marBottom w:val="0"/>
              <w:divBdr>
                <w:top w:val="none" w:sz="0" w:space="0" w:color="auto"/>
                <w:left w:val="none" w:sz="0" w:space="0" w:color="auto"/>
                <w:bottom w:val="none" w:sz="0" w:space="0" w:color="auto"/>
                <w:right w:val="none" w:sz="0" w:space="0" w:color="auto"/>
              </w:divBdr>
            </w:div>
            <w:div w:id="2057196310">
              <w:marLeft w:val="0"/>
              <w:marRight w:val="0"/>
              <w:marTop w:val="0"/>
              <w:marBottom w:val="0"/>
              <w:divBdr>
                <w:top w:val="none" w:sz="0" w:space="0" w:color="auto"/>
                <w:left w:val="none" w:sz="0" w:space="0" w:color="auto"/>
                <w:bottom w:val="none" w:sz="0" w:space="0" w:color="auto"/>
                <w:right w:val="none" w:sz="0" w:space="0" w:color="auto"/>
              </w:divBdr>
            </w:div>
          </w:divsChild>
        </w:div>
        <w:div w:id="159587255">
          <w:marLeft w:val="0"/>
          <w:marRight w:val="0"/>
          <w:marTop w:val="0"/>
          <w:marBottom w:val="0"/>
          <w:divBdr>
            <w:top w:val="none" w:sz="0" w:space="0" w:color="auto"/>
            <w:left w:val="none" w:sz="0" w:space="0" w:color="auto"/>
            <w:bottom w:val="none" w:sz="0" w:space="0" w:color="auto"/>
            <w:right w:val="none" w:sz="0" w:space="0" w:color="auto"/>
          </w:divBdr>
          <w:divsChild>
            <w:div w:id="1717268785">
              <w:marLeft w:val="0"/>
              <w:marRight w:val="0"/>
              <w:marTop w:val="0"/>
              <w:marBottom w:val="0"/>
              <w:divBdr>
                <w:top w:val="none" w:sz="0" w:space="0" w:color="auto"/>
                <w:left w:val="none" w:sz="0" w:space="0" w:color="auto"/>
                <w:bottom w:val="none" w:sz="0" w:space="0" w:color="auto"/>
                <w:right w:val="none" w:sz="0" w:space="0" w:color="auto"/>
              </w:divBdr>
            </w:div>
          </w:divsChild>
        </w:div>
        <w:div w:id="280648758">
          <w:marLeft w:val="0"/>
          <w:marRight w:val="0"/>
          <w:marTop w:val="0"/>
          <w:marBottom w:val="0"/>
          <w:divBdr>
            <w:top w:val="none" w:sz="0" w:space="0" w:color="auto"/>
            <w:left w:val="none" w:sz="0" w:space="0" w:color="auto"/>
            <w:bottom w:val="none" w:sz="0" w:space="0" w:color="auto"/>
            <w:right w:val="none" w:sz="0" w:space="0" w:color="auto"/>
          </w:divBdr>
          <w:divsChild>
            <w:div w:id="560948079">
              <w:marLeft w:val="0"/>
              <w:marRight w:val="0"/>
              <w:marTop w:val="0"/>
              <w:marBottom w:val="0"/>
              <w:divBdr>
                <w:top w:val="none" w:sz="0" w:space="0" w:color="auto"/>
                <w:left w:val="none" w:sz="0" w:space="0" w:color="auto"/>
                <w:bottom w:val="none" w:sz="0" w:space="0" w:color="auto"/>
                <w:right w:val="none" w:sz="0" w:space="0" w:color="auto"/>
              </w:divBdr>
            </w:div>
            <w:div w:id="1131872438">
              <w:marLeft w:val="0"/>
              <w:marRight w:val="0"/>
              <w:marTop w:val="0"/>
              <w:marBottom w:val="0"/>
              <w:divBdr>
                <w:top w:val="none" w:sz="0" w:space="0" w:color="auto"/>
                <w:left w:val="none" w:sz="0" w:space="0" w:color="auto"/>
                <w:bottom w:val="none" w:sz="0" w:space="0" w:color="auto"/>
                <w:right w:val="none" w:sz="0" w:space="0" w:color="auto"/>
              </w:divBdr>
            </w:div>
            <w:div w:id="1394769242">
              <w:marLeft w:val="0"/>
              <w:marRight w:val="0"/>
              <w:marTop w:val="0"/>
              <w:marBottom w:val="0"/>
              <w:divBdr>
                <w:top w:val="none" w:sz="0" w:space="0" w:color="auto"/>
                <w:left w:val="none" w:sz="0" w:space="0" w:color="auto"/>
                <w:bottom w:val="none" w:sz="0" w:space="0" w:color="auto"/>
                <w:right w:val="none" w:sz="0" w:space="0" w:color="auto"/>
              </w:divBdr>
            </w:div>
          </w:divsChild>
        </w:div>
        <w:div w:id="400251626">
          <w:marLeft w:val="0"/>
          <w:marRight w:val="0"/>
          <w:marTop w:val="0"/>
          <w:marBottom w:val="0"/>
          <w:divBdr>
            <w:top w:val="none" w:sz="0" w:space="0" w:color="auto"/>
            <w:left w:val="none" w:sz="0" w:space="0" w:color="auto"/>
            <w:bottom w:val="none" w:sz="0" w:space="0" w:color="auto"/>
            <w:right w:val="none" w:sz="0" w:space="0" w:color="auto"/>
          </w:divBdr>
          <w:divsChild>
            <w:div w:id="253826794">
              <w:marLeft w:val="0"/>
              <w:marRight w:val="0"/>
              <w:marTop w:val="0"/>
              <w:marBottom w:val="0"/>
              <w:divBdr>
                <w:top w:val="none" w:sz="0" w:space="0" w:color="auto"/>
                <w:left w:val="none" w:sz="0" w:space="0" w:color="auto"/>
                <w:bottom w:val="none" w:sz="0" w:space="0" w:color="auto"/>
                <w:right w:val="none" w:sz="0" w:space="0" w:color="auto"/>
              </w:divBdr>
            </w:div>
            <w:div w:id="775490331">
              <w:marLeft w:val="0"/>
              <w:marRight w:val="0"/>
              <w:marTop w:val="0"/>
              <w:marBottom w:val="0"/>
              <w:divBdr>
                <w:top w:val="none" w:sz="0" w:space="0" w:color="auto"/>
                <w:left w:val="none" w:sz="0" w:space="0" w:color="auto"/>
                <w:bottom w:val="none" w:sz="0" w:space="0" w:color="auto"/>
                <w:right w:val="none" w:sz="0" w:space="0" w:color="auto"/>
              </w:divBdr>
            </w:div>
            <w:div w:id="1116682775">
              <w:marLeft w:val="0"/>
              <w:marRight w:val="0"/>
              <w:marTop w:val="0"/>
              <w:marBottom w:val="0"/>
              <w:divBdr>
                <w:top w:val="none" w:sz="0" w:space="0" w:color="auto"/>
                <w:left w:val="none" w:sz="0" w:space="0" w:color="auto"/>
                <w:bottom w:val="none" w:sz="0" w:space="0" w:color="auto"/>
                <w:right w:val="none" w:sz="0" w:space="0" w:color="auto"/>
              </w:divBdr>
            </w:div>
            <w:div w:id="1555502547">
              <w:marLeft w:val="0"/>
              <w:marRight w:val="0"/>
              <w:marTop w:val="0"/>
              <w:marBottom w:val="0"/>
              <w:divBdr>
                <w:top w:val="none" w:sz="0" w:space="0" w:color="auto"/>
                <w:left w:val="none" w:sz="0" w:space="0" w:color="auto"/>
                <w:bottom w:val="none" w:sz="0" w:space="0" w:color="auto"/>
                <w:right w:val="none" w:sz="0" w:space="0" w:color="auto"/>
              </w:divBdr>
            </w:div>
            <w:div w:id="2001501352">
              <w:marLeft w:val="0"/>
              <w:marRight w:val="0"/>
              <w:marTop w:val="0"/>
              <w:marBottom w:val="0"/>
              <w:divBdr>
                <w:top w:val="none" w:sz="0" w:space="0" w:color="auto"/>
                <w:left w:val="none" w:sz="0" w:space="0" w:color="auto"/>
                <w:bottom w:val="none" w:sz="0" w:space="0" w:color="auto"/>
                <w:right w:val="none" w:sz="0" w:space="0" w:color="auto"/>
              </w:divBdr>
            </w:div>
          </w:divsChild>
        </w:div>
        <w:div w:id="1425226763">
          <w:marLeft w:val="0"/>
          <w:marRight w:val="0"/>
          <w:marTop w:val="0"/>
          <w:marBottom w:val="0"/>
          <w:divBdr>
            <w:top w:val="none" w:sz="0" w:space="0" w:color="auto"/>
            <w:left w:val="none" w:sz="0" w:space="0" w:color="auto"/>
            <w:bottom w:val="none" w:sz="0" w:space="0" w:color="auto"/>
            <w:right w:val="none" w:sz="0" w:space="0" w:color="auto"/>
          </w:divBdr>
          <w:divsChild>
            <w:div w:id="299772186">
              <w:marLeft w:val="0"/>
              <w:marRight w:val="0"/>
              <w:marTop w:val="0"/>
              <w:marBottom w:val="0"/>
              <w:divBdr>
                <w:top w:val="none" w:sz="0" w:space="0" w:color="auto"/>
                <w:left w:val="none" w:sz="0" w:space="0" w:color="auto"/>
                <w:bottom w:val="none" w:sz="0" w:space="0" w:color="auto"/>
                <w:right w:val="none" w:sz="0" w:space="0" w:color="auto"/>
              </w:divBdr>
            </w:div>
            <w:div w:id="431439705">
              <w:marLeft w:val="0"/>
              <w:marRight w:val="0"/>
              <w:marTop w:val="0"/>
              <w:marBottom w:val="0"/>
              <w:divBdr>
                <w:top w:val="none" w:sz="0" w:space="0" w:color="auto"/>
                <w:left w:val="none" w:sz="0" w:space="0" w:color="auto"/>
                <w:bottom w:val="none" w:sz="0" w:space="0" w:color="auto"/>
                <w:right w:val="none" w:sz="0" w:space="0" w:color="auto"/>
              </w:divBdr>
            </w:div>
            <w:div w:id="592671024">
              <w:marLeft w:val="0"/>
              <w:marRight w:val="0"/>
              <w:marTop w:val="0"/>
              <w:marBottom w:val="0"/>
              <w:divBdr>
                <w:top w:val="none" w:sz="0" w:space="0" w:color="auto"/>
                <w:left w:val="none" w:sz="0" w:space="0" w:color="auto"/>
                <w:bottom w:val="none" w:sz="0" w:space="0" w:color="auto"/>
                <w:right w:val="none" w:sz="0" w:space="0" w:color="auto"/>
              </w:divBdr>
            </w:div>
            <w:div w:id="1040131472">
              <w:marLeft w:val="0"/>
              <w:marRight w:val="0"/>
              <w:marTop w:val="0"/>
              <w:marBottom w:val="0"/>
              <w:divBdr>
                <w:top w:val="none" w:sz="0" w:space="0" w:color="auto"/>
                <w:left w:val="none" w:sz="0" w:space="0" w:color="auto"/>
                <w:bottom w:val="none" w:sz="0" w:space="0" w:color="auto"/>
                <w:right w:val="none" w:sz="0" w:space="0" w:color="auto"/>
              </w:divBdr>
            </w:div>
            <w:div w:id="1045061181">
              <w:marLeft w:val="0"/>
              <w:marRight w:val="0"/>
              <w:marTop w:val="0"/>
              <w:marBottom w:val="0"/>
              <w:divBdr>
                <w:top w:val="none" w:sz="0" w:space="0" w:color="auto"/>
                <w:left w:val="none" w:sz="0" w:space="0" w:color="auto"/>
                <w:bottom w:val="none" w:sz="0" w:space="0" w:color="auto"/>
                <w:right w:val="none" w:sz="0" w:space="0" w:color="auto"/>
              </w:divBdr>
            </w:div>
            <w:div w:id="1436484857">
              <w:marLeft w:val="0"/>
              <w:marRight w:val="0"/>
              <w:marTop w:val="0"/>
              <w:marBottom w:val="0"/>
              <w:divBdr>
                <w:top w:val="none" w:sz="0" w:space="0" w:color="auto"/>
                <w:left w:val="none" w:sz="0" w:space="0" w:color="auto"/>
                <w:bottom w:val="none" w:sz="0" w:space="0" w:color="auto"/>
                <w:right w:val="none" w:sz="0" w:space="0" w:color="auto"/>
              </w:divBdr>
            </w:div>
            <w:div w:id="1493330737">
              <w:marLeft w:val="0"/>
              <w:marRight w:val="0"/>
              <w:marTop w:val="0"/>
              <w:marBottom w:val="0"/>
              <w:divBdr>
                <w:top w:val="none" w:sz="0" w:space="0" w:color="auto"/>
                <w:left w:val="none" w:sz="0" w:space="0" w:color="auto"/>
                <w:bottom w:val="none" w:sz="0" w:space="0" w:color="auto"/>
                <w:right w:val="none" w:sz="0" w:space="0" w:color="auto"/>
              </w:divBdr>
            </w:div>
            <w:div w:id="1582831272">
              <w:marLeft w:val="0"/>
              <w:marRight w:val="0"/>
              <w:marTop w:val="0"/>
              <w:marBottom w:val="0"/>
              <w:divBdr>
                <w:top w:val="none" w:sz="0" w:space="0" w:color="auto"/>
                <w:left w:val="none" w:sz="0" w:space="0" w:color="auto"/>
                <w:bottom w:val="none" w:sz="0" w:space="0" w:color="auto"/>
                <w:right w:val="none" w:sz="0" w:space="0" w:color="auto"/>
              </w:divBdr>
            </w:div>
            <w:div w:id="1617640511">
              <w:marLeft w:val="0"/>
              <w:marRight w:val="0"/>
              <w:marTop w:val="0"/>
              <w:marBottom w:val="0"/>
              <w:divBdr>
                <w:top w:val="none" w:sz="0" w:space="0" w:color="auto"/>
                <w:left w:val="none" w:sz="0" w:space="0" w:color="auto"/>
                <w:bottom w:val="none" w:sz="0" w:space="0" w:color="auto"/>
                <w:right w:val="none" w:sz="0" w:space="0" w:color="auto"/>
              </w:divBdr>
            </w:div>
            <w:div w:id="1633755543">
              <w:marLeft w:val="0"/>
              <w:marRight w:val="0"/>
              <w:marTop w:val="0"/>
              <w:marBottom w:val="0"/>
              <w:divBdr>
                <w:top w:val="none" w:sz="0" w:space="0" w:color="auto"/>
                <w:left w:val="none" w:sz="0" w:space="0" w:color="auto"/>
                <w:bottom w:val="none" w:sz="0" w:space="0" w:color="auto"/>
                <w:right w:val="none" w:sz="0" w:space="0" w:color="auto"/>
              </w:divBdr>
            </w:div>
            <w:div w:id="1636182114">
              <w:marLeft w:val="0"/>
              <w:marRight w:val="0"/>
              <w:marTop w:val="0"/>
              <w:marBottom w:val="0"/>
              <w:divBdr>
                <w:top w:val="none" w:sz="0" w:space="0" w:color="auto"/>
                <w:left w:val="none" w:sz="0" w:space="0" w:color="auto"/>
                <w:bottom w:val="none" w:sz="0" w:space="0" w:color="auto"/>
                <w:right w:val="none" w:sz="0" w:space="0" w:color="auto"/>
              </w:divBdr>
            </w:div>
            <w:div w:id="1785538935">
              <w:marLeft w:val="0"/>
              <w:marRight w:val="0"/>
              <w:marTop w:val="0"/>
              <w:marBottom w:val="0"/>
              <w:divBdr>
                <w:top w:val="none" w:sz="0" w:space="0" w:color="auto"/>
                <w:left w:val="none" w:sz="0" w:space="0" w:color="auto"/>
                <w:bottom w:val="none" w:sz="0" w:space="0" w:color="auto"/>
                <w:right w:val="none" w:sz="0" w:space="0" w:color="auto"/>
              </w:divBdr>
            </w:div>
            <w:div w:id="1821847743">
              <w:marLeft w:val="0"/>
              <w:marRight w:val="0"/>
              <w:marTop w:val="0"/>
              <w:marBottom w:val="0"/>
              <w:divBdr>
                <w:top w:val="none" w:sz="0" w:space="0" w:color="auto"/>
                <w:left w:val="none" w:sz="0" w:space="0" w:color="auto"/>
                <w:bottom w:val="none" w:sz="0" w:space="0" w:color="auto"/>
                <w:right w:val="none" w:sz="0" w:space="0" w:color="auto"/>
              </w:divBdr>
            </w:div>
          </w:divsChild>
        </w:div>
        <w:div w:id="1980376658">
          <w:marLeft w:val="0"/>
          <w:marRight w:val="0"/>
          <w:marTop w:val="0"/>
          <w:marBottom w:val="0"/>
          <w:divBdr>
            <w:top w:val="none" w:sz="0" w:space="0" w:color="auto"/>
            <w:left w:val="none" w:sz="0" w:space="0" w:color="auto"/>
            <w:bottom w:val="none" w:sz="0" w:space="0" w:color="auto"/>
            <w:right w:val="none" w:sz="0" w:space="0" w:color="auto"/>
          </w:divBdr>
          <w:divsChild>
            <w:div w:id="701826004">
              <w:marLeft w:val="0"/>
              <w:marRight w:val="0"/>
              <w:marTop w:val="0"/>
              <w:marBottom w:val="0"/>
              <w:divBdr>
                <w:top w:val="none" w:sz="0" w:space="0" w:color="auto"/>
                <w:left w:val="none" w:sz="0" w:space="0" w:color="auto"/>
                <w:bottom w:val="none" w:sz="0" w:space="0" w:color="auto"/>
                <w:right w:val="none" w:sz="0" w:space="0" w:color="auto"/>
              </w:divBdr>
            </w:div>
            <w:div w:id="1529022351">
              <w:marLeft w:val="0"/>
              <w:marRight w:val="0"/>
              <w:marTop w:val="0"/>
              <w:marBottom w:val="0"/>
              <w:divBdr>
                <w:top w:val="none" w:sz="0" w:space="0" w:color="auto"/>
                <w:left w:val="none" w:sz="0" w:space="0" w:color="auto"/>
                <w:bottom w:val="none" w:sz="0" w:space="0" w:color="auto"/>
                <w:right w:val="none" w:sz="0" w:space="0" w:color="auto"/>
              </w:divBdr>
            </w:div>
          </w:divsChild>
        </w:div>
        <w:div w:id="2048480253">
          <w:marLeft w:val="0"/>
          <w:marRight w:val="0"/>
          <w:marTop w:val="0"/>
          <w:marBottom w:val="0"/>
          <w:divBdr>
            <w:top w:val="none" w:sz="0" w:space="0" w:color="auto"/>
            <w:left w:val="none" w:sz="0" w:space="0" w:color="auto"/>
            <w:bottom w:val="none" w:sz="0" w:space="0" w:color="auto"/>
            <w:right w:val="none" w:sz="0" w:space="0" w:color="auto"/>
          </w:divBdr>
          <w:divsChild>
            <w:div w:id="691420498">
              <w:marLeft w:val="0"/>
              <w:marRight w:val="0"/>
              <w:marTop w:val="0"/>
              <w:marBottom w:val="0"/>
              <w:divBdr>
                <w:top w:val="none" w:sz="0" w:space="0" w:color="auto"/>
                <w:left w:val="none" w:sz="0" w:space="0" w:color="auto"/>
                <w:bottom w:val="none" w:sz="0" w:space="0" w:color="auto"/>
                <w:right w:val="none" w:sz="0" w:space="0" w:color="auto"/>
              </w:divBdr>
            </w:div>
            <w:div w:id="195324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7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ckym@edelweisshr.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BE23FAC9B0EA4A855B786E8F20EA93" ma:contentTypeVersion="15" ma:contentTypeDescription="Create a new document." ma:contentTypeScope="" ma:versionID="738feea286a0bd7bd7424832b7cb1d05">
  <xsd:schema xmlns:xsd="http://www.w3.org/2001/XMLSchema" xmlns:xs="http://www.w3.org/2001/XMLSchema" xmlns:p="http://schemas.microsoft.com/office/2006/metadata/properties" xmlns:ns2="319c7057-1c76-4bd6-9c2a-0b40181fb719" xmlns:ns3="19f3dc14-300a-490d-89d0-3bc58b6034ab" targetNamespace="http://schemas.microsoft.com/office/2006/metadata/properties" ma:root="true" ma:fieldsID="4c9613227380d50fd255f03b3914ce13" ns2:_="" ns3:_="">
    <xsd:import namespace="319c7057-1c76-4bd6-9c2a-0b40181fb719"/>
    <xsd:import namespace="19f3dc14-300a-490d-89d0-3bc58b6034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c7057-1c76-4bd6-9c2a-0b40181fb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8f8b34-e7ad-44ed-83cf-4d2d701a4db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f3dc14-300a-490d-89d0-3bc58b6034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6ff7e3c-af28-4880-afb0-267aaeb1e95f}" ma:internalName="TaxCatchAll" ma:showField="CatchAllData" ma:web="19f3dc14-300a-490d-89d0-3bc58b6034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19f3dc14-300a-490d-89d0-3bc58b6034ab">
      <UserInfo>
        <DisplayName>Jade Brudenell</DisplayName>
        <AccountId>14</AccountId>
        <AccountType/>
      </UserInfo>
      <UserInfo>
        <DisplayName>Kendra Walsh</DisplayName>
        <AccountId>12</AccountId>
        <AccountType/>
      </UserInfo>
      <UserInfo>
        <DisplayName>Paulina King Bravo</DisplayName>
        <AccountId>16</AccountId>
        <AccountType/>
      </UserInfo>
      <UserInfo>
        <DisplayName>Iona Marshall</DisplayName>
        <AccountId>102</AccountId>
        <AccountType/>
      </UserInfo>
    </SharedWithUsers>
    <TaxCatchAll xmlns="19f3dc14-300a-490d-89d0-3bc58b6034ab" xsi:nil="true"/>
    <lcf76f155ced4ddcb4097134ff3c332f xmlns="319c7057-1c76-4bd6-9c2a-0b40181fb71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667776-8DE9-4327-803D-603A36D04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c7057-1c76-4bd6-9c2a-0b40181fb719"/>
    <ds:schemaRef ds:uri="19f3dc14-300a-490d-89d0-3bc58b603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AE93E3-D64A-6144-993D-6935D6F9143A}">
  <ds:schemaRefs>
    <ds:schemaRef ds:uri="http://schemas.openxmlformats.org/officeDocument/2006/bibliography"/>
  </ds:schemaRefs>
</ds:datastoreItem>
</file>

<file path=customXml/itemProps3.xml><?xml version="1.0" encoding="utf-8"?>
<ds:datastoreItem xmlns:ds="http://schemas.openxmlformats.org/officeDocument/2006/customXml" ds:itemID="{48F74BE6-15E2-4732-9C18-7384D3F54AFB}">
  <ds:schemaRefs>
    <ds:schemaRef ds:uri="http://schemas.microsoft.com/office/2006/metadata/properties"/>
    <ds:schemaRef ds:uri="http://schemas.microsoft.com/office/infopath/2007/PartnerControls"/>
    <ds:schemaRef ds:uri="19f3dc14-300a-490d-89d0-3bc58b6034ab"/>
    <ds:schemaRef ds:uri="319c7057-1c76-4bd6-9c2a-0b40181fb719"/>
  </ds:schemaRefs>
</ds:datastoreItem>
</file>

<file path=customXml/itemProps4.xml><?xml version="1.0" encoding="utf-8"?>
<ds:datastoreItem xmlns:ds="http://schemas.openxmlformats.org/officeDocument/2006/customXml" ds:itemID="{EE0DA36B-49A7-4EE4-9240-77B6CBCEA3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4766</Characters>
  <Application>Microsoft Office Word</Application>
  <DocSecurity>0</DocSecurity>
  <Lines>39</Lines>
  <Paragraphs>11</Paragraphs>
  <ScaleCrop>false</ScaleCrop>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Brudenell</dc:creator>
  <cp:keywords/>
  <dc:description/>
  <cp:lastModifiedBy>Kendra Walsh</cp:lastModifiedBy>
  <cp:revision>4</cp:revision>
  <cp:lastPrinted>2024-04-08T16:50:00Z</cp:lastPrinted>
  <dcterms:created xsi:type="dcterms:W3CDTF">2024-09-26T16:28:00Z</dcterms:created>
  <dcterms:modified xsi:type="dcterms:W3CDTF">2024-09-30T08:35:00Z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0x010100CBBE23FAC9B0EA4A855B786E8F20EA93</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SharedWithUsers">
    <vt:lpwstr>669;#Berta Manzano</vt:lpwstr>
  </property>
  <property fmtid="{D5CDD505-2E9C-101B-9397-08002B2CF9AE}" pid="10" name="MediaServiceImageTags">
    <vt:lpwstr/>
  </property>
</Properties>
</file>